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F4C8E" w14:textId="5A5D1CB7" w:rsidR="0004279A" w:rsidRPr="00FC7C73" w:rsidRDefault="00FC7C73" w:rsidP="0004279A">
      <w:pPr>
        <w:jc w:val="center"/>
        <w:rPr>
          <w:rStyle w:val="a4"/>
          <w:rFonts w:eastAsia="Times New Roman" w:cstheme="minorHAnsi"/>
          <w:sz w:val="24"/>
          <w:szCs w:val="24"/>
          <w:lang w:val="uk-UA" w:eastAsia="ru-RU"/>
        </w:rPr>
      </w:pPr>
      <w:r w:rsidRPr="00FC7C73">
        <w:rPr>
          <w:rStyle w:val="a4"/>
          <w:rFonts w:eastAsia="Times New Roman" w:cstheme="minorHAnsi"/>
          <w:sz w:val="24"/>
          <w:szCs w:val="24"/>
          <w:lang w:val="uk-UA" w:eastAsia="ru-RU"/>
        </w:rPr>
        <w:t xml:space="preserve">ОФІЦІЙНІ ПРАВИЛА АКЦІЇ </w:t>
      </w:r>
      <w:r w:rsidRPr="00FC7C73">
        <w:rPr>
          <w:rStyle w:val="a4"/>
          <w:rFonts w:cstheme="minorHAnsi"/>
          <w:sz w:val="24"/>
          <w:szCs w:val="24"/>
          <w:lang w:val="uk-UA"/>
        </w:rPr>
        <w:t>«СВЯТО ПО-ІТАЛІЙСЬКИ»</w:t>
      </w:r>
    </w:p>
    <w:p w14:paraId="6B699BB4" w14:textId="77777777" w:rsidR="00FC7C73" w:rsidRPr="00FC7C73" w:rsidRDefault="00FC7C73" w:rsidP="00FC7C73">
      <w:pPr>
        <w:pStyle w:val="a3"/>
        <w:shd w:val="clear" w:color="auto" w:fill="FEFEFE"/>
        <w:spacing w:before="120" w:beforeAutospacing="0" w:after="120" w:afterAutospacing="0"/>
        <w:jc w:val="both"/>
        <w:rPr>
          <w:rFonts w:ascii="Calibri" w:hAnsi="Calibri" w:cs="Calibri"/>
          <w:color w:val="0D0D0D"/>
          <w:lang w:val="uk-UA"/>
        </w:rPr>
      </w:pPr>
      <w:r w:rsidRPr="00FC7C73">
        <w:rPr>
          <w:rFonts w:ascii="Calibri" w:hAnsi="Calibri" w:cs="Calibri"/>
          <w:b/>
          <w:bCs/>
          <w:color w:val="0D0D0D"/>
          <w:lang w:val="uk-UA"/>
        </w:rPr>
        <w:t>Організатор Акції:</w:t>
      </w:r>
      <w:r w:rsidRPr="00FC7C73">
        <w:rPr>
          <w:rFonts w:ascii="Calibri" w:hAnsi="Calibri" w:cs="Calibri"/>
          <w:color w:val="0D0D0D"/>
          <w:lang w:val="uk-UA"/>
        </w:rPr>
        <w:t xml:space="preserve"> радіостанція «Радіо П’ятниця» (Дочірнє підприємство «НОВИЙ ОБРІЙ», далі – «Організатор») 04080, Україна, м. Київ, вул. Кирилівська,  104а.</w:t>
      </w:r>
    </w:p>
    <w:p w14:paraId="7D2D70CD" w14:textId="6FC49BB8" w:rsidR="0004279A" w:rsidRPr="00FC7C73" w:rsidRDefault="0004279A" w:rsidP="0004279A">
      <w:pPr>
        <w:rPr>
          <w:rStyle w:val="a4"/>
          <w:rFonts w:eastAsia="Times New Roman" w:cstheme="minorHAnsi"/>
          <w:b w:val="0"/>
          <w:sz w:val="24"/>
          <w:szCs w:val="24"/>
          <w:lang w:val="uk-UA" w:eastAsia="ru-RU"/>
        </w:rPr>
      </w:pPr>
      <w:r w:rsidRPr="00FC7C73">
        <w:rPr>
          <w:rStyle w:val="a4"/>
          <w:rFonts w:eastAsia="Times New Roman" w:cstheme="minorHAnsi"/>
          <w:b w:val="0"/>
          <w:sz w:val="24"/>
          <w:szCs w:val="24"/>
          <w:lang w:val="uk-UA" w:eastAsia="ru-RU"/>
        </w:rPr>
        <w:t xml:space="preserve">Акція </w:t>
      </w:r>
      <w:r w:rsidR="007B44A8" w:rsidRPr="00FC7C73">
        <w:rPr>
          <w:rStyle w:val="a4"/>
          <w:rFonts w:eastAsia="Times New Roman" w:cstheme="minorHAnsi"/>
          <w:b w:val="0"/>
          <w:sz w:val="24"/>
          <w:szCs w:val="24"/>
          <w:lang w:val="uk-UA" w:eastAsia="ru-RU"/>
        </w:rPr>
        <w:t>«</w:t>
      </w:r>
      <w:r w:rsidR="00FC7C73">
        <w:rPr>
          <w:rStyle w:val="a4"/>
          <w:rFonts w:eastAsia="Times New Roman" w:cstheme="minorHAnsi"/>
          <w:b w:val="0"/>
          <w:sz w:val="24"/>
          <w:szCs w:val="24"/>
          <w:lang w:val="uk-UA" w:eastAsia="ru-RU"/>
        </w:rPr>
        <w:t>Свято по-італійськи</w:t>
      </w:r>
      <w:r w:rsidR="007B44A8" w:rsidRPr="00FC7C73">
        <w:rPr>
          <w:rStyle w:val="a4"/>
          <w:rFonts w:eastAsia="Times New Roman" w:cstheme="minorHAnsi"/>
          <w:b w:val="0"/>
          <w:sz w:val="24"/>
          <w:szCs w:val="24"/>
          <w:lang w:val="uk-UA" w:eastAsia="ru-RU"/>
        </w:rPr>
        <w:t>» -</w:t>
      </w:r>
      <w:r w:rsidR="00493C39" w:rsidRPr="00FC7C73">
        <w:rPr>
          <w:rStyle w:val="a4"/>
          <w:rFonts w:eastAsia="Times New Roman" w:cstheme="minorHAnsi"/>
          <w:b w:val="0"/>
          <w:sz w:val="24"/>
          <w:szCs w:val="24"/>
          <w:lang w:val="uk-UA" w:eastAsia="ru-RU"/>
        </w:rPr>
        <w:t xml:space="preserve"> участь Учасників у грі</w:t>
      </w:r>
      <w:r w:rsidRPr="00FC7C73">
        <w:rPr>
          <w:rStyle w:val="a4"/>
          <w:rFonts w:eastAsia="Times New Roman" w:cstheme="minorHAnsi"/>
          <w:b w:val="0"/>
          <w:sz w:val="24"/>
          <w:szCs w:val="24"/>
          <w:lang w:val="uk-UA" w:eastAsia="ru-RU"/>
        </w:rPr>
        <w:t xml:space="preserve"> </w:t>
      </w:r>
      <w:r w:rsidR="003329CB" w:rsidRPr="00FC7C73">
        <w:rPr>
          <w:rStyle w:val="a4"/>
          <w:rFonts w:eastAsia="Times New Roman" w:cstheme="minorHAnsi"/>
          <w:b w:val="0"/>
          <w:sz w:val="24"/>
          <w:szCs w:val="24"/>
          <w:lang w:val="uk-UA" w:eastAsia="ru-RU"/>
        </w:rPr>
        <w:t>на сторінц</w:t>
      </w:r>
      <w:r w:rsidRPr="00FC7C73">
        <w:rPr>
          <w:rStyle w:val="a4"/>
          <w:rFonts w:eastAsia="Times New Roman" w:cstheme="minorHAnsi"/>
          <w:b w:val="0"/>
          <w:sz w:val="24"/>
          <w:szCs w:val="24"/>
          <w:lang w:val="uk-UA" w:eastAsia="ru-RU"/>
        </w:rPr>
        <w:t>і «</w:t>
      </w:r>
      <w:r w:rsidR="00A97935" w:rsidRPr="00FC7C73">
        <w:rPr>
          <w:rStyle w:val="a4"/>
          <w:rFonts w:eastAsia="Times New Roman" w:cstheme="minorHAnsi"/>
          <w:b w:val="0"/>
          <w:sz w:val="24"/>
          <w:szCs w:val="24"/>
          <w:lang w:val="uk-UA" w:eastAsia="ru-RU"/>
        </w:rPr>
        <w:t xml:space="preserve">Радіо </w:t>
      </w:r>
      <w:r w:rsidR="00FC7C73">
        <w:rPr>
          <w:rStyle w:val="a4"/>
          <w:rFonts w:eastAsia="Times New Roman" w:cstheme="minorHAnsi"/>
          <w:b w:val="0"/>
          <w:sz w:val="24"/>
          <w:szCs w:val="24"/>
          <w:lang w:val="uk-UA" w:eastAsia="ru-RU"/>
        </w:rPr>
        <w:t>П’ятниця</w:t>
      </w:r>
      <w:r w:rsidR="00A97935" w:rsidRPr="00FC7C73">
        <w:rPr>
          <w:rStyle w:val="a4"/>
          <w:rFonts w:eastAsia="Times New Roman" w:cstheme="minorHAnsi"/>
          <w:b w:val="0"/>
          <w:sz w:val="24"/>
          <w:szCs w:val="24"/>
          <w:lang w:val="uk-UA" w:eastAsia="ru-RU"/>
        </w:rPr>
        <w:t>»</w:t>
      </w:r>
      <w:r w:rsidR="003329CB" w:rsidRPr="00FC7C73">
        <w:rPr>
          <w:rStyle w:val="a4"/>
          <w:rFonts w:eastAsia="Times New Roman" w:cstheme="minorHAnsi"/>
          <w:b w:val="0"/>
          <w:sz w:val="24"/>
          <w:szCs w:val="24"/>
          <w:lang w:val="uk-UA" w:eastAsia="ru-RU"/>
        </w:rPr>
        <w:t xml:space="preserve"> у мережі </w:t>
      </w:r>
      <w:r w:rsidR="003329CB" w:rsidRPr="00FC7C73">
        <w:rPr>
          <w:rStyle w:val="a4"/>
          <w:rFonts w:eastAsia="Times New Roman" w:cstheme="minorHAnsi"/>
          <w:b w:val="0"/>
          <w:sz w:val="24"/>
          <w:szCs w:val="24"/>
          <w:lang w:val="en-US" w:eastAsia="ru-RU"/>
        </w:rPr>
        <w:t>Facebook</w:t>
      </w:r>
      <w:r w:rsidR="003329CB" w:rsidRPr="00FC7C73">
        <w:rPr>
          <w:rStyle w:val="a4"/>
          <w:rFonts w:eastAsia="Times New Roman" w:cstheme="minorHAnsi"/>
          <w:b w:val="0"/>
          <w:sz w:val="24"/>
          <w:szCs w:val="24"/>
          <w:lang w:val="uk-UA" w:eastAsia="ru-RU"/>
        </w:rPr>
        <w:t xml:space="preserve"> </w:t>
      </w:r>
      <w:hyperlink r:id="rId4" w:history="1">
        <w:r w:rsidR="00FC7C73" w:rsidRPr="00FC7C73">
          <w:rPr>
            <w:rStyle w:val="a5"/>
            <w:sz w:val="24"/>
            <w:szCs w:val="24"/>
          </w:rPr>
          <w:t>https</w:t>
        </w:r>
        <w:r w:rsidR="00FC7C73" w:rsidRPr="00FC7C73">
          <w:rPr>
            <w:rStyle w:val="a5"/>
            <w:sz w:val="24"/>
            <w:szCs w:val="24"/>
            <w:lang w:val="uk-UA"/>
          </w:rPr>
          <w:t>://</w:t>
        </w:r>
        <w:r w:rsidR="00FC7C73" w:rsidRPr="00FC7C73">
          <w:rPr>
            <w:rStyle w:val="a5"/>
            <w:sz w:val="24"/>
            <w:szCs w:val="24"/>
          </w:rPr>
          <w:t>www</w:t>
        </w:r>
        <w:r w:rsidR="00FC7C73" w:rsidRPr="00FC7C73">
          <w:rPr>
            <w:rStyle w:val="a5"/>
            <w:sz w:val="24"/>
            <w:szCs w:val="24"/>
            <w:lang w:val="uk-UA"/>
          </w:rPr>
          <w:t>.</w:t>
        </w:r>
        <w:r w:rsidR="00FC7C73" w:rsidRPr="00FC7C73">
          <w:rPr>
            <w:rStyle w:val="a5"/>
            <w:sz w:val="24"/>
            <w:szCs w:val="24"/>
          </w:rPr>
          <w:t>facebook</w:t>
        </w:r>
        <w:r w:rsidR="00FC7C73" w:rsidRPr="00FC7C73">
          <w:rPr>
            <w:rStyle w:val="a5"/>
            <w:sz w:val="24"/>
            <w:szCs w:val="24"/>
            <w:lang w:val="uk-UA"/>
          </w:rPr>
          <w:t>.</w:t>
        </w:r>
        <w:r w:rsidR="00FC7C73" w:rsidRPr="00FC7C73">
          <w:rPr>
            <w:rStyle w:val="a5"/>
            <w:sz w:val="24"/>
            <w:szCs w:val="24"/>
          </w:rPr>
          <w:t>com</w:t>
        </w:r>
        <w:r w:rsidR="00FC7C73" w:rsidRPr="00FC7C73">
          <w:rPr>
            <w:rStyle w:val="a5"/>
            <w:sz w:val="24"/>
            <w:szCs w:val="24"/>
            <w:lang w:val="uk-UA"/>
          </w:rPr>
          <w:t>/</w:t>
        </w:r>
        <w:r w:rsidR="00FC7C73" w:rsidRPr="00FC7C73">
          <w:rPr>
            <w:rStyle w:val="a5"/>
            <w:sz w:val="24"/>
            <w:szCs w:val="24"/>
          </w:rPr>
          <w:t>radiopyatnica</w:t>
        </w:r>
        <w:r w:rsidR="00FC7C73" w:rsidRPr="00FC7C73">
          <w:rPr>
            <w:rStyle w:val="a5"/>
            <w:sz w:val="24"/>
            <w:szCs w:val="24"/>
            <w:lang w:val="uk-UA"/>
          </w:rPr>
          <w:t>/</w:t>
        </w:r>
      </w:hyperlink>
      <w:r w:rsidRPr="00FC7C73">
        <w:rPr>
          <w:rStyle w:val="a4"/>
          <w:rFonts w:eastAsia="Times New Roman" w:cstheme="minorHAnsi"/>
          <w:b w:val="0"/>
          <w:sz w:val="24"/>
          <w:szCs w:val="24"/>
          <w:lang w:val="uk-UA" w:eastAsia="ru-RU"/>
        </w:rPr>
        <w:t xml:space="preserve"> з метою отримання можливості стати Переможцем та отримати Подарунок (Заохочення).</w:t>
      </w:r>
    </w:p>
    <w:p w14:paraId="534D5904" w14:textId="77777777" w:rsidR="0004279A" w:rsidRPr="00FC7C73" w:rsidRDefault="0004279A" w:rsidP="0004279A">
      <w:pPr>
        <w:rPr>
          <w:rStyle w:val="a4"/>
          <w:rFonts w:eastAsia="Times New Roman" w:cstheme="minorHAnsi"/>
          <w:sz w:val="24"/>
          <w:szCs w:val="24"/>
          <w:lang w:val="uk-UA" w:eastAsia="ru-RU"/>
        </w:rPr>
      </w:pPr>
      <w:r w:rsidRPr="00FC7C73">
        <w:rPr>
          <w:rStyle w:val="a4"/>
          <w:rFonts w:eastAsia="Times New Roman" w:cstheme="minorHAnsi"/>
          <w:sz w:val="24"/>
          <w:szCs w:val="24"/>
          <w:lang w:val="uk-UA" w:eastAsia="ru-RU"/>
        </w:rPr>
        <w:t xml:space="preserve">1. УЧАСНИКИ АКЦІЇ </w:t>
      </w:r>
    </w:p>
    <w:p w14:paraId="595CC1B2" w14:textId="77777777" w:rsidR="0004279A" w:rsidRPr="00FC7C73" w:rsidRDefault="0004279A" w:rsidP="0004279A">
      <w:pPr>
        <w:rPr>
          <w:rStyle w:val="a4"/>
          <w:rFonts w:eastAsia="Times New Roman" w:cstheme="minorHAnsi"/>
          <w:b w:val="0"/>
          <w:sz w:val="24"/>
          <w:szCs w:val="24"/>
          <w:lang w:val="uk-UA" w:eastAsia="ru-RU"/>
        </w:rPr>
      </w:pPr>
      <w:r w:rsidRPr="00FC7C73">
        <w:rPr>
          <w:rStyle w:val="a4"/>
          <w:rFonts w:eastAsia="Times New Roman" w:cstheme="minorHAnsi"/>
          <w:b w:val="0"/>
          <w:sz w:val="24"/>
          <w:szCs w:val="24"/>
          <w:lang w:val="uk-UA" w:eastAsia="ru-RU"/>
        </w:rPr>
        <w:t>1.1. Участь в Акції мають право взяти дієздатні фізичні особи – громадяни України, яким на початок Періоду провед</w:t>
      </w:r>
      <w:r w:rsidR="00A97935" w:rsidRPr="00FC7C73">
        <w:rPr>
          <w:rStyle w:val="a4"/>
          <w:rFonts w:eastAsia="Times New Roman" w:cstheme="minorHAnsi"/>
          <w:b w:val="0"/>
          <w:sz w:val="24"/>
          <w:szCs w:val="24"/>
          <w:lang w:val="uk-UA" w:eastAsia="ru-RU"/>
        </w:rPr>
        <w:t>ення Акції виповнилося 18 років</w:t>
      </w:r>
      <w:r w:rsidRPr="00FC7C73">
        <w:rPr>
          <w:rStyle w:val="a4"/>
          <w:rFonts w:eastAsia="Times New Roman" w:cstheme="minorHAnsi"/>
          <w:b w:val="0"/>
          <w:sz w:val="24"/>
          <w:szCs w:val="24"/>
          <w:lang w:val="uk-UA" w:eastAsia="ru-RU"/>
        </w:rPr>
        <w:t xml:space="preserve"> за умови виконання ними умов участі в Акції (далі – «Учасник Акції»/«Учасники Акції»).</w:t>
      </w:r>
    </w:p>
    <w:p w14:paraId="567FC24C" w14:textId="77777777" w:rsidR="0004279A" w:rsidRPr="00FC7C73" w:rsidRDefault="0004279A" w:rsidP="0004279A">
      <w:pPr>
        <w:rPr>
          <w:rStyle w:val="a4"/>
          <w:rFonts w:eastAsia="Times New Roman" w:cstheme="minorHAnsi"/>
          <w:b w:val="0"/>
          <w:sz w:val="24"/>
          <w:szCs w:val="24"/>
          <w:lang w:val="uk-UA" w:eastAsia="ru-RU"/>
        </w:rPr>
      </w:pPr>
      <w:r w:rsidRPr="00FC7C73">
        <w:rPr>
          <w:rStyle w:val="a4"/>
          <w:rFonts w:eastAsia="Times New Roman" w:cstheme="minorHAnsi"/>
          <w:b w:val="0"/>
          <w:sz w:val="24"/>
          <w:szCs w:val="24"/>
          <w:lang w:val="uk-UA" w:eastAsia="ru-RU"/>
        </w:rPr>
        <w:t>1.2. Учасниками Акції не визнаються й не мають права брати участь в Акції:</w:t>
      </w:r>
    </w:p>
    <w:p w14:paraId="7E4DC861" w14:textId="77777777" w:rsidR="0004279A" w:rsidRPr="00FC7C73" w:rsidRDefault="0004279A" w:rsidP="0004279A">
      <w:pPr>
        <w:rPr>
          <w:rStyle w:val="a4"/>
          <w:rFonts w:eastAsia="Times New Roman" w:cstheme="minorHAnsi"/>
          <w:b w:val="0"/>
          <w:sz w:val="24"/>
          <w:szCs w:val="24"/>
          <w:lang w:val="uk-UA" w:eastAsia="ru-RU"/>
        </w:rPr>
      </w:pPr>
      <w:r w:rsidRPr="00FC7C73">
        <w:rPr>
          <w:rStyle w:val="a4"/>
          <w:rFonts w:eastAsia="Times New Roman" w:cstheme="minorHAnsi"/>
          <w:b w:val="0"/>
          <w:sz w:val="24"/>
          <w:szCs w:val="24"/>
          <w:lang w:val="uk-UA" w:eastAsia="ru-RU"/>
        </w:rPr>
        <w:t>1) особи, яким на момент проведення Акції ще не виповнилося 18 років;</w:t>
      </w:r>
    </w:p>
    <w:p w14:paraId="090D2B3A" w14:textId="77777777" w:rsidR="0004279A" w:rsidRPr="00FC7C73" w:rsidRDefault="0004279A" w:rsidP="0004279A">
      <w:pPr>
        <w:rPr>
          <w:rStyle w:val="a4"/>
          <w:rFonts w:eastAsia="Times New Roman" w:cstheme="minorHAnsi"/>
          <w:b w:val="0"/>
          <w:sz w:val="24"/>
          <w:szCs w:val="24"/>
          <w:lang w:val="uk-UA" w:eastAsia="ru-RU"/>
        </w:rPr>
      </w:pPr>
      <w:r w:rsidRPr="00FC7C73">
        <w:rPr>
          <w:rStyle w:val="a4"/>
          <w:rFonts w:eastAsia="Times New Roman" w:cstheme="minorHAnsi"/>
          <w:b w:val="0"/>
          <w:sz w:val="24"/>
          <w:szCs w:val="24"/>
          <w:lang w:val="uk-UA" w:eastAsia="ru-RU"/>
        </w:rPr>
        <w:t>2) особи, які не виконали умови цих Правил.</w:t>
      </w:r>
    </w:p>
    <w:p w14:paraId="593FF875" w14:textId="77777777" w:rsidR="0004279A" w:rsidRPr="00FC7C73" w:rsidRDefault="0004279A" w:rsidP="0004279A">
      <w:pPr>
        <w:rPr>
          <w:rStyle w:val="a4"/>
          <w:rFonts w:eastAsia="Times New Roman" w:cstheme="minorHAnsi"/>
          <w:b w:val="0"/>
          <w:sz w:val="24"/>
          <w:szCs w:val="24"/>
          <w:lang w:val="uk-UA" w:eastAsia="ru-RU"/>
        </w:rPr>
      </w:pPr>
      <w:r w:rsidRPr="00FC7C73">
        <w:rPr>
          <w:rStyle w:val="a4"/>
          <w:rFonts w:eastAsia="Times New Roman" w:cstheme="minorHAnsi"/>
          <w:b w:val="0"/>
          <w:sz w:val="24"/>
          <w:szCs w:val="24"/>
          <w:lang w:val="uk-UA" w:eastAsia="ru-RU"/>
        </w:rPr>
        <w:t>3) особи, які перебувають у трудових відносинах із Організатором;</w:t>
      </w:r>
    </w:p>
    <w:p w14:paraId="062B76AD" w14:textId="77777777" w:rsidR="0004279A" w:rsidRPr="00FC7C73" w:rsidRDefault="0004279A" w:rsidP="0004279A">
      <w:pPr>
        <w:rPr>
          <w:rStyle w:val="a4"/>
          <w:rFonts w:eastAsia="Times New Roman" w:cstheme="minorHAnsi"/>
          <w:sz w:val="24"/>
          <w:szCs w:val="24"/>
          <w:lang w:val="uk-UA" w:eastAsia="ru-RU"/>
        </w:rPr>
      </w:pPr>
      <w:r w:rsidRPr="00FC7C73">
        <w:rPr>
          <w:rStyle w:val="a4"/>
          <w:rFonts w:eastAsia="Times New Roman" w:cstheme="minorHAnsi"/>
          <w:sz w:val="24"/>
          <w:szCs w:val="24"/>
          <w:lang w:val="uk-UA" w:eastAsia="ru-RU"/>
        </w:rPr>
        <w:t>2. ПЕРІОД І МІСЦЕ ПРОВЕДЕННЯ АКЦІЇ</w:t>
      </w:r>
    </w:p>
    <w:p w14:paraId="4C7479FA" w14:textId="77777777" w:rsidR="0004279A" w:rsidRPr="00FC7C73" w:rsidRDefault="0004279A" w:rsidP="0004279A">
      <w:pPr>
        <w:rPr>
          <w:rStyle w:val="a4"/>
          <w:rFonts w:eastAsia="Times New Roman" w:cstheme="minorHAnsi"/>
          <w:b w:val="0"/>
          <w:sz w:val="24"/>
          <w:szCs w:val="24"/>
          <w:lang w:val="uk-UA" w:eastAsia="ru-RU"/>
        </w:rPr>
      </w:pPr>
      <w:r w:rsidRPr="00FC7C73">
        <w:rPr>
          <w:rStyle w:val="a4"/>
          <w:rFonts w:eastAsia="Times New Roman" w:cstheme="minorHAnsi"/>
          <w:b w:val="0"/>
          <w:sz w:val="24"/>
          <w:szCs w:val="24"/>
          <w:lang w:val="uk-UA" w:eastAsia="ru-RU"/>
        </w:rPr>
        <w:t>2.1.</w:t>
      </w:r>
      <w:r w:rsidR="003329CB" w:rsidRPr="00FC7C73">
        <w:rPr>
          <w:rStyle w:val="a4"/>
          <w:rFonts w:eastAsia="Times New Roman" w:cstheme="minorHAnsi"/>
          <w:b w:val="0"/>
          <w:sz w:val="24"/>
          <w:szCs w:val="24"/>
          <w:lang w:val="uk-UA" w:eastAsia="ru-RU"/>
        </w:rPr>
        <w:t xml:space="preserve"> Період проведення Акції — з «01</w:t>
      </w:r>
      <w:r w:rsidRPr="00FC7C73">
        <w:rPr>
          <w:rStyle w:val="a4"/>
          <w:rFonts w:eastAsia="Times New Roman" w:cstheme="minorHAnsi"/>
          <w:b w:val="0"/>
          <w:sz w:val="24"/>
          <w:szCs w:val="24"/>
          <w:lang w:val="uk-UA" w:eastAsia="ru-RU"/>
        </w:rPr>
        <w:t xml:space="preserve">» </w:t>
      </w:r>
      <w:r w:rsidR="003329CB" w:rsidRPr="00FC7C73">
        <w:rPr>
          <w:rStyle w:val="a4"/>
          <w:rFonts w:eastAsia="Times New Roman" w:cstheme="minorHAnsi"/>
          <w:b w:val="0"/>
          <w:sz w:val="24"/>
          <w:szCs w:val="24"/>
          <w:lang w:val="uk-UA" w:eastAsia="ru-RU"/>
        </w:rPr>
        <w:t xml:space="preserve">серпня </w:t>
      </w:r>
      <w:r w:rsidRPr="00FC7C73">
        <w:rPr>
          <w:rStyle w:val="a4"/>
          <w:rFonts w:eastAsia="Times New Roman" w:cstheme="minorHAnsi"/>
          <w:b w:val="0"/>
          <w:sz w:val="24"/>
          <w:szCs w:val="24"/>
          <w:lang w:val="uk-UA" w:eastAsia="ru-RU"/>
        </w:rPr>
        <w:t xml:space="preserve">2020 року по «31» </w:t>
      </w:r>
      <w:r w:rsidR="003329CB" w:rsidRPr="00FC7C73">
        <w:rPr>
          <w:rStyle w:val="a4"/>
          <w:rFonts w:eastAsia="Times New Roman" w:cstheme="minorHAnsi"/>
          <w:b w:val="0"/>
          <w:sz w:val="24"/>
          <w:szCs w:val="24"/>
          <w:lang w:val="uk-UA" w:eastAsia="ru-RU"/>
        </w:rPr>
        <w:t>серпня</w:t>
      </w:r>
      <w:r w:rsidRPr="00FC7C73">
        <w:rPr>
          <w:rStyle w:val="a4"/>
          <w:rFonts w:eastAsia="Times New Roman" w:cstheme="minorHAnsi"/>
          <w:b w:val="0"/>
          <w:sz w:val="24"/>
          <w:szCs w:val="24"/>
          <w:lang w:val="uk-UA" w:eastAsia="ru-RU"/>
        </w:rPr>
        <w:t xml:space="preserve"> 2020 року включно, за виключенням 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14:paraId="2B784F54" w14:textId="4F2901F5" w:rsidR="0004279A" w:rsidRPr="00FC7C73" w:rsidRDefault="0004279A" w:rsidP="0004279A">
      <w:pPr>
        <w:rPr>
          <w:rStyle w:val="a4"/>
          <w:rFonts w:eastAsia="Times New Roman" w:cstheme="minorHAnsi"/>
          <w:b w:val="0"/>
          <w:sz w:val="24"/>
          <w:szCs w:val="24"/>
          <w:lang w:val="uk-UA" w:eastAsia="ru-RU"/>
        </w:rPr>
      </w:pPr>
      <w:r w:rsidRPr="00FC7C73">
        <w:rPr>
          <w:rStyle w:val="a4"/>
          <w:rFonts w:eastAsia="Times New Roman" w:cstheme="minorHAnsi"/>
          <w:b w:val="0"/>
          <w:sz w:val="24"/>
          <w:szCs w:val="24"/>
          <w:lang w:val="uk-UA" w:eastAsia="ru-RU"/>
        </w:rPr>
        <w:t xml:space="preserve">2.2. Акція проводиться </w:t>
      </w:r>
      <w:r w:rsidR="003329CB" w:rsidRPr="00FC7C73">
        <w:rPr>
          <w:rStyle w:val="a4"/>
          <w:rFonts w:eastAsia="Times New Roman" w:cstheme="minorHAnsi"/>
          <w:b w:val="0"/>
          <w:sz w:val="24"/>
          <w:szCs w:val="24"/>
          <w:lang w:val="uk-UA" w:eastAsia="ru-RU"/>
        </w:rPr>
        <w:t xml:space="preserve">на сторінці «Радіо </w:t>
      </w:r>
      <w:r w:rsidR="00FC7C73" w:rsidRPr="00FC7C73">
        <w:rPr>
          <w:rStyle w:val="a4"/>
          <w:rFonts w:eastAsia="Times New Roman" w:cstheme="minorHAnsi"/>
          <w:b w:val="0"/>
          <w:sz w:val="24"/>
          <w:szCs w:val="24"/>
          <w:lang w:val="uk-UA" w:eastAsia="ru-RU"/>
        </w:rPr>
        <w:t>П’ятниця</w:t>
      </w:r>
      <w:r w:rsidR="003329CB" w:rsidRPr="00FC7C73">
        <w:rPr>
          <w:rStyle w:val="a4"/>
          <w:rFonts w:eastAsia="Times New Roman" w:cstheme="minorHAnsi"/>
          <w:b w:val="0"/>
          <w:sz w:val="24"/>
          <w:szCs w:val="24"/>
          <w:lang w:val="uk-UA" w:eastAsia="ru-RU"/>
        </w:rPr>
        <w:t xml:space="preserve">» у мережі </w:t>
      </w:r>
      <w:r w:rsidR="003329CB" w:rsidRPr="00FC7C73">
        <w:rPr>
          <w:rStyle w:val="a4"/>
          <w:rFonts w:eastAsia="Times New Roman" w:cstheme="minorHAnsi"/>
          <w:b w:val="0"/>
          <w:sz w:val="24"/>
          <w:szCs w:val="24"/>
          <w:lang w:val="en-US" w:eastAsia="ru-RU"/>
        </w:rPr>
        <w:t>Facebook</w:t>
      </w:r>
      <w:r w:rsidR="003329CB" w:rsidRPr="00FC7C73">
        <w:rPr>
          <w:rStyle w:val="a4"/>
          <w:rFonts w:eastAsia="Times New Roman" w:cstheme="minorHAnsi"/>
          <w:b w:val="0"/>
          <w:sz w:val="24"/>
          <w:szCs w:val="24"/>
          <w:lang w:val="uk-UA" w:eastAsia="ru-RU"/>
        </w:rPr>
        <w:t xml:space="preserve"> </w:t>
      </w:r>
      <w:hyperlink r:id="rId5" w:history="1">
        <w:r w:rsidR="00FC7C73" w:rsidRPr="00FC7C73">
          <w:rPr>
            <w:rStyle w:val="a5"/>
            <w:sz w:val="24"/>
            <w:szCs w:val="24"/>
          </w:rPr>
          <w:t>https://www.facebook.com/radiopyatnica/</w:t>
        </w:r>
      </w:hyperlink>
    </w:p>
    <w:p w14:paraId="41880562" w14:textId="5082138B" w:rsidR="0004279A" w:rsidRPr="00FC7C73" w:rsidRDefault="0004279A" w:rsidP="0004279A">
      <w:pPr>
        <w:rPr>
          <w:rStyle w:val="a4"/>
          <w:rFonts w:eastAsia="Times New Roman" w:cstheme="minorHAnsi"/>
          <w:b w:val="0"/>
          <w:sz w:val="24"/>
          <w:szCs w:val="24"/>
          <w:lang w:val="uk-UA" w:eastAsia="ru-RU"/>
        </w:rPr>
      </w:pPr>
      <w:r w:rsidRPr="00FC7C73">
        <w:rPr>
          <w:rStyle w:val="a4"/>
          <w:rFonts w:eastAsia="Times New Roman" w:cstheme="minorHAnsi"/>
          <w:b w:val="0"/>
          <w:sz w:val="24"/>
          <w:szCs w:val="24"/>
          <w:lang w:val="uk-UA" w:eastAsia="ru-RU"/>
        </w:rPr>
        <w:t xml:space="preserve">2.3.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 </w:t>
      </w:r>
      <w:hyperlink r:id="rId6" w:history="1">
        <w:r w:rsidR="00FC7C73" w:rsidRPr="00FC7C73">
          <w:rPr>
            <w:rStyle w:val="a5"/>
            <w:sz w:val="24"/>
            <w:szCs w:val="24"/>
          </w:rPr>
          <w:t>http</w:t>
        </w:r>
        <w:r w:rsidR="00FC7C73" w:rsidRPr="00FC7C73">
          <w:rPr>
            <w:rStyle w:val="a5"/>
            <w:sz w:val="24"/>
            <w:szCs w:val="24"/>
            <w:lang w:val="uk-UA"/>
          </w:rPr>
          <w:t>://</w:t>
        </w:r>
        <w:r w:rsidR="00FC7C73" w:rsidRPr="00FC7C73">
          <w:rPr>
            <w:rStyle w:val="a5"/>
            <w:sz w:val="24"/>
            <w:szCs w:val="24"/>
          </w:rPr>
          <w:t>radiopyatnica</w:t>
        </w:r>
        <w:r w:rsidR="00FC7C73" w:rsidRPr="00FC7C73">
          <w:rPr>
            <w:rStyle w:val="a5"/>
            <w:sz w:val="24"/>
            <w:szCs w:val="24"/>
            <w:lang w:val="uk-UA"/>
          </w:rPr>
          <w:t>.</w:t>
        </w:r>
        <w:r w:rsidR="00FC7C73" w:rsidRPr="00FC7C73">
          <w:rPr>
            <w:rStyle w:val="a5"/>
            <w:sz w:val="24"/>
            <w:szCs w:val="24"/>
          </w:rPr>
          <w:t>com</w:t>
        </w:r>
        <w:r w:rsidR="00FC7C73" w:rsidRPr="00FC7C73">
          <w:rPr>
            <w:rStyle w:val="a5"/>
            <w:sz w:val="24"/>
            <w:szCs w:val="24"/>
            <w:lang w:val="uk-UA"/>
          </w:rPr>
          <w:t>.</w:t>
        </w:r>
        <w:r w:rsidR="00FC7C73" w:rsidRPr="00FC7C73">
          <w:rPr>
            <w:rStyle w:val="a5"/>
            <w:sz w:val="24"/>
            <w:szCs w:val="24"/>
          </w:rPr>
          <w:t>ua</w:t>
        </w:r>
        <w:r w:rsidR="00FC7C73" w:rsidRPr="00FC7C73">
          <w:rPr>
            <w:rStyle w:val="a5"/>
            <w:sz w:val="24"/>
            <w:szCs w:val="24"/>
            <w:lang w:val="uk-UA"/>
          </w:rPr>
          <w:t>/</w:t>
        </w:r>
      </w:hyperlink>
      <w:r w:rsidR="00FC7C73">
        <w:rPr>
          <w:lang w:val="uk-UA"/>
        </w:rPr>
        <w:t xml:space="preserve"> </w:t>
      </w:r>
      <w:r w:rsidRPr="00FC7C73">
        <w:rPr>
          <w:rStyle w:val="a4"/>
          <w:rFonts w:eastAsia="Times New Roman" w:cstheme="minorHAnsi"/>
          <w:b w:val="0"/>
          <w:sz w:val="24"/>
          <w:szCs w:val="24"/>
          <w:lang w:val="uk-UA" w:eastAsia="ru-RU"/>
        </w:rPr>
        <w:t xml:space="preserve">Такі 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 </w:t>
      </w:r>
    </w:p>
    <w:p w14:paraId="1A435F77" w14:textId="77777777" w:rsidR="0004279A" w:rsidRPr="00FC7C73" w:rsidRDefault="0004279A" w:rsidP="0004279A">
      <w:pPr>
        <w:rPr>
          <w:rStyle w:val="a4"/>
          <w:rFonts w:eastAsia="Times New Roman" w:cstheme="minorHAnsi"/>
          <w:sz w:val="24"/>
          <w:szCs w:val="24"/>
          <w:lang w:val="uk-UA" w:eastAsia="ru-RU"/>
        </w:rPr>
      </w:pPr>
      <w:r w:rsidRPr="00FC7C73">
        <w:rPr>
          <w:rStyle w:val="a4"/>
          <w:rFonts w:eastAsia="Times New Roman" w:cstheme="minorHAnsi"/>
          <w:sz w:val="24"/>
          <w:szCs w:val="24"/>
          <w:lang w:val="uk-UA" w:eastAsia="ru-RU"/>
        </w:rPr>
        <w:t>3. УМОВИ УЧАСТІ ТА ВИЗНАЧЕННЯ ПЕРЕМОЖЦІВ АКЦІЇ</w:t>
      </w:r>
    </w:p>
    <w:p w14:paraId="25B20A0F" w14:textId="7A71A3D7" w:rsidR="003329CB" w:rsidRPr="00FC7C73" w:rsidRDefault="003329CB" w:rsidP="0004279A">
      <w:pPr>
        <w:rPr>
          <w:rStyle w:val="a4"/>
          <w:rFonts w:eastAsia="Times New Roman" w:cstheme="minorHAnsi"/>
          <w:b w:val="0"/>
          <w:sz w:val="24"/>
          <w:szCs w:val="24"/>
          <w:lang w:val="uk-UA" w:eastAsia="ru-RU"/>
        </w:rPr>
      </w:pPr>
      <w:r w:rsidRPr="00FC7C73">
        <w:rPr>
          <w:rStyle w:val="a4"/>
          <w:rFonts w:eastAsia="Times New Roman" w:cstheme="minorHAnsi"/>
          <w:b w:val="0"/>
          <w:sz w:val="24"/>
          <w:szCs w:val="24"/>
          <w:lang w:val="uk-UA" w:eastAsia="ru-RU"/>
        </w:rPr>
        <w:t xml:space="preserve">3.1. Щопонеділка на сторінці </w:t>
      </w:r>
      <w:hyperlink r:id="rId7" w:history="1">
        <w:r w:rsidR="00FC7C73" w:rsidRPr="00FC7C73">
          <w:rPr>
            <w:rStyle w:val="a5"/>
            <w:sz w:val="24"/>
            <w:szCs w:val="24"/>
          </w:rPr>
          <w:t>https://www.facebook.com/radiopyatnica/</w:t>
        </w:r>
      </w:hyperlink>
      <w:r w:rsidRPr="00FC7C73">
        <w:rPr>
          <w:sz w:val="24"/>
          <w:szCs w:val="24"/>
          <w:lang w:val="uk-UA"/>
        </w:rPr>
        <w:t xml:space="preserve"> </w:t>
      </w:r>
      <w:r w:rsidR="008D4D32" w:rsidRPr="00FC7C73">
        <w:rPr>
          <w:rStyle w:val="a4"/>
          <w:rFonts w:eastAsia="Times New Roman" w:cstheme="minorHAnsi"/>
          <w:b w:val="0"/>
          <w:sz w:val="24"/>
          <w:szCs w:val="24"/>
          <w:lang w:val="uk-UA" w:eastAsia="ru-RU"/>
        </w:rPr>
        <w:t xml:space="preserve">публікується пост. </w:t>
      </w:r>
    </w:p>
    <w:p w14:paraId="3A38B346" w14:textId="77777777" w:rsidR="003329CB" w:rsidRPr="00FC7C73" w:rsidRDefault="003329CB" w:rsidP="0004279A">
      <w:pPr>
        <w:rPr>
          <w:rStyle w:val="a4"/>
          <w:rFonts w:eastAsia="Times New Roman" w:cstheme="minorHAnsi"/>
          <w:b w:val="0"/>
          <w:sz w:val="24"/>
          <w:szCs w:val="24"/>
          <w:lang w:val="uk-UA" w:eastAsia="ru-RU"/>
        </w:rPr>
      </w:pPr>
      <w:r w:rsidRPr="00FC7C73">
        <w:rPr>
          <w:rStyle w:val="a4"/>
          <w:rFonts w:eastAsia="Times New Roman" w:cstheme="minorHAnsi"/>
          <w:b w:val="0"/>
          <w:sz w:val="24"/>
          <w:szCs w:val="24"/>
          <w:lang w:val="uk-UA" w:eastAsia="ru-RU"/>
        </w:rPr>
        <w:t xml:space="preserve">3.2. Щоб стати Учасником Акції та мати право претендувати на Подарунок Акції (Заохочення), необхідно в Період проведення Акції поставити </w:t>
      </w:r>
      <w:proofErr w:type="spellStart"/>
      <w:r w:rsidRPr="00FC7C73">
        <w:rPr>
          <w:rStyle w:val="a4"/>
          <w:rFonts w:eastAsia="Times New Roman" w:cstheme="minorHAnsi"/>
          <w:b w:val="0"/>
          <w:sz w:val="24"/>
          <w:szCs w:val="24"/>
          <w:lang w:val="uk-UA" w:eastAsia="ru-RU"/>
        </w:rPr>
        <w:t>лайк</w:t>
      </w:r>
      <w:proofErr w:type="spellEnd"/>
      <w:r w:rsidRPr="00FC7C73">
        <w:rPr>
          <w:rStyle w:val="a4"/>
          <w:rFonts w:eastAsia="Times New Roman" w:cstheme="minorHAnsi"/>
          <w:b w:val="0"/>
          <w:sz w:val="24"/>
          <w:szCs w:val="24"/>
          <w:lang w:val="uk-UA" w:eastAsia="ru-RU"/>
        </w:rPr>
        <w:t xml:space="preserve">, у коментарях позначити </w:t>
      </w:r>
      <w:r w:rsidR="008D4D32" w:rsidRPr="00FC7C73">
        <w:rPr>
          <w:rStyle w:val="a4"/>
          <w:rFonts w:eastAsia="Times New Roman" w:cstheme="minorHAnsi"/>
          <w:b w:val="0"/>
          <w:sz w:val="24"/>
          <w:szCs w:val="24"/>
          <w:lang w:val="uk-UA" w:eastAsia="ru-RU"/>
        </w:rPr>
        <w:t>двох друзів</w:t>
      </w:r>
      <w:r w:rsidRPr="00FC7C73">
        <w:rPr>
          <w:rStyle w:val="a4"/>
          <w:rFonts w:eastAsia="Times New Roman" w:cstheme="minorHAnsi"/>
          <w:b w:val="0"/>
          <w:sz w:val="24"/>
          <w:szCs w:val="24"/>
          <w:lang w:val="uk-UA" w:eastAsia="ru-RU"/>
        </w:rPr>
        <w:t>.</w:t>
      </w:r>
    </w:p>
    <w:p w14:paraId="2C424565" w14:textId="77777777" w:rsidR="0004279A" w:rsidRPr="00FC7C73" w:rsidRDefault="00326123" w:rsidP="0004279A">
      <w:pPr>
        <w:rPr>
          <w:rFonts w:cstheme="minorHAnsi"/>
          <w:color w:val="000000" w:themeColor="text1"/>
          <w:sz w:val="24"/>
          <w:szCs w:val="24"/>
          <w:lang w:val="uk-UA"/>
        </w:rPr>
      </w:pPr>
      <w:r w:rsidRPr="00FC7C73">
        <w:rPr>
          <w:rStyle w:val="a4"/>
          <w:rFonts w:eastAsia="Times New Roman" w:cstheme="minorHAnsi"/>
          <w:b w:val="0"/>
          <w:sz w:val="24"/>
          <w:szCs w:val="24"/>
          <w:lang w:val="uk-UA" w:eastAsia="ru-RU"/>
        </w:rPr>
        <w:t>3</w:t>
      </w:r>
      <w:r w:rsidR="00C05172" w:rsidRPr="00FC7C73">
        <w:rPr>
          <w:rStyle w:val="a4"/>
          <w:rFonts w:eastAsia="Times New Roman" w:cstheme="minorHAnsi"/>
          <w:b w:val="0"/>
          <w:sz w:val="24"/>
          <w:szCs w:val="24"/>
          <w:lang w:val="uk-UA" w:eastAsia="ru-RU"/>
        </w:rPr>
        <w:t>.</w:t>
      </w:r>
      <w:r w:rsidR="003329CB" w:rsidRPr="00FC7C73">
        <w:rPr>
          <w:rStyle w:val="a4"/>
          <w:rFonts w:eastAsia="Times New Roman" w:cstheme="minorHAnsi"/>
          <w:b w:val="0"/>
          <w:sz w:val="24"/>
          <w:szCs w:val="24"/>
          <w:lang w:val="uk-UA" w:eastAsia="ru-RU"/>
        </w:rPr>
        <w:t>3</w:t>
      </w:r>
      <w:r w:rsidR="0004279A" w:rsidRPr="00FC7C73">
        <w:rPr>
          <w:rStyle w:val="a4"/>
          <w:rFonts w:eastAsia="Times New Roman" w:cstheme="minorHAnsi"/>
          <w:b w:val="0"/>
          <w:sz w:val="24"/>
          <w:szCs w:val="24"/>
          <w:lang w:val="uk-UA" w:eastAsia="ru-RU"/>
        </w:rPr>
        <w:t xml:space="preserve">. </w:t>
      </w:r>
      <w:r w:rsidR="003329CB" w:rsidRPr="00FC7C73">
        <w:rPr>
          <w:rFonts w:cstheme="minorHAnsi"/>
          <w:color w:val="000000" w:themeColor="text1"/>
          <w:sz w:val="24"/>
          <w:szCs w:val="24"/>
          <w:lang w:val="uk-UA"/>
        </w:rPr>
        <w:t xml:space="preserve">Щоп’ятниці серед усіх </w:t>
      </w:r>
      <w:r w:rsidR="008D4D32" w:rsidRPr="00FC7C73">
        <w:rPr>
          <w:rFonts w:cstheme="minorHAnsi"/>
          <w:color w:val="000000" w:themeColor="text1"/>
          <w:sz w:val="24"/>
          <w:szCs w:val="24"/>
          <w:lang w:val="uk-UA"/>
        </w:rPr>
        <w:t>учасників, що виконали умови участі в Акції, випадковим чином визначається 1 (один) П</w:t>
      </w:r>
      <w:r w:rsidR="003329CB" w:rsidRPr="00FC7C73">
        <w:rPr>
          <w:rFonts w:cstheme="minorHAnsi"/>
          <w:color w:val="000000" w:themeColor="text1"/>
          <w:sz w:val="24"/>
          <w:szCs w:val="24"/>
          <w:lang w:val="uk-UA"/>
        </w:rPr>
        <w:t>ереможець. Він отримує Подарунок, вказаний у п. 4.2.</w:t>
      </w:r>
    </w:p>
    <w:p w14:paraId="056CF9AE" w14:textId="77777777" w:rsidR="0072777A" w:rsidRPr="00FC7C73" w:rsidRDefault="0072777A" w:rsidP="0004279A">
      <w:pPr>
        <w:rPr>
          <w:rStyle w:val="a4"/>
          <w:rFonts w:eastAsia="Times New Roman" w:cstheme="minorHAnsi"/>
          <w:sz w:val="24"/>
          <w:szCs w:val="24"/>
          <w:lang w:val="uk-UA" w:eastAsia="ru-RU"/>
        </w:rPr>
      </w:pPr>
      <w:r w:rsidRPr="00FC7C73">
        <w:rPr>
          <w:rFonts w:cstheme="minorHAnsi"/>
          <w:color w:val="000000" w:themeColor="text1"/>
          <w:sz w:val="24"/>
          <w:szCs w:val="24"/>
          <w:lang w:val="uk-UA"/>
        </w:rPr>
        <w:lastRenderedPageBreak/>
        <w:t>3.3.1. Останній Переможець Акції визначатиметься у понеділок 31.08.2020 року</w:t>
      </w:r>
    </w:p>
    <w:p w14:paraId="40B32E5A" w14:textId="77777777" w:rsidR="0004279A" w:rsidRPr="00FC7C73" w:rsidRDefault="00326123" w:rsidP="0004279A">
      <w:pPr>
        <w:rPr>
          <w:rStyle w:val="a4"/>
          <w:rFonts w:eastAsia="Times New Roman" w:cstheme="minorHAnsi"/>
          <w:b w:val="0"/>
          <w:sz w:val="24"/>
          <w:szCs w:val="24"/>
          <w:lang w:val="uk-UA" w:eastAsia="ru-RU"/>
        </w:rPr>
      </w:pPr>
      <w:r w:rsidRPr="00FC7C73">
        <w:rPr>
          <w:rStyle w:val="a4"/>
          <w:rFonts w:eastAsia="Times New Roman" w:cstheme="minorHAnsi"/>
          <w:b w:val="0"/>
          <w:sz w:val="24"/>
          <w:szCs w:val="24"/>
          <w:lang w:val="uk-UA" w:eastAsia="ru-RU"/>
        </w:rPr>
        <w:t>3</w:t>
      </w:r>
      <w:r w:rsidR="00C05172" w:rsidRPr="00FC7C73">
        <w:rPr>
          <w:rStyle w:val="a4"/>
          <w:rFonts w:eastAsia="Times New Roman" w:cstheme="minorHAnsi"/>
          <w:b w:val="0"/>
          <w:sz w:val="24"/>
          <w:szCs w:val="24"/>
          <w:lang w:val="uk-UA" w:eastAsia="ru-RU"/>
        </w:rPr>
        <w:t>.</w:t>
      </w:r>
      <w:r w:rsidR="00A97935" w:rsidRPr="00FC7C73">
        <w:rPr>
          <w:rStyle w:val="a4"/>
          <w:rFonts w:eastAsia="Times New Roman" w:cstheme="minorHAnsi"/>
          <w:b w:val="0"/>
          <w:sz w:val="24"/>
          <w:szCs w:val="24"/>
          <w:lang w:val="uk-UA" w:eastAsia="ru-RU"/>
        </w:rPr>
        <w:t>4</w:t>
      </w:r>
      <w:r w:rsidR="0004279A" w:rsidRPr="00FC7C73">
        <w:rPr>
          <w:rStyle w:val="a4"/>
          <w:rFonts w:eastAsia="Times New Roman" w:cstheme="minorHAnsi"/>
          <w:b w:val="0"/>
          <w:sz w:val="24"/>
          <w:szCs w:val="24"/>
          <w:lang w:val="uk-UA" w:eastAsia="ru-RU"/>
        </w:rPr>
        <w:t xml:space="preserve">. У разі якщо Учасник гри не </w:t>
      </w:r>
      <w:r w:rsidR="003329CB" w:rsidRPr="00FC7C73">
        <w:rPr>
          <w:rStyle w:val="a4"/>
          <w:rFonts w:eastAsia="Times New Roman" w:cstheme="minorHAnsi"/>
          <w:b w:val="0"/>
          <w:sz w:val="24"/>
          <w:szCs w:val="24"/>
          <w:lang w:val="uk-UA" w:eastAsia="ru-RU"/>
        </w:rPr>
        <w:t>виконує одну з умов, вказаних у п.3.2</w:t>
      </w:r>
      <w:r w:rsidR="0004279A" w:rsidRPr="00FC7C73">
        <w:rPr>
          <w:rStyle w:val="a4"/>
          <w:rFonts w:eastAsia="Times New Roman" w:cstheme="minorHAnsi"/>
          <w:b w:val="0"/>
          <w:sz w:val="24"/>
          <w:szCs w:val="24"/>
          <w:lang w:val="uk-UA" w:eastAsia="ru-RU"/>
        </w:rPr>
        <w:t>, він не отримує право на отримання Подарунку Акції.</w:t>
      </w:r>
    </w:p>
    <w:p w14:paraId="3505F7A1" w14:textId="77777777" w:rsidR="003329CB" w:rsidRPr="00FC7C73" w:rsidRDefault="00326123" w:rsidP="0004279A">
      <w:pPr>
        <w:rPr>
          <w:rStyle w:val="a4"/>
          <w:rFonts w:eastAsia="Times New Roman" w:cstheme="minorHAnsi"/>
          <w:b w:val="0"/>
          <w:sz w:val="24"/>
          <w:szCs w:val="24"/>
          <w:lang w:val="uk-UA" w:eastAsia="ru-RU"/>
        </w:rPr>
      </w:pPr>
      <w:r w:rsidRPr="00FC7C73">
        <w:rPr>
          <w:rStyle w:val="a4"/>
          <w:rFonts w:eastAsia="Times New Roman" w:cstheme="minorHAnsi"/>
          <w:b w:val="0"/>
          <w:sz w:val="24"/>
          <w:szCs w:val="24"/>
          <w:lang w:val="uk-UA" w:eastAsia="ru-RU"/>
        </w:rPr>
        <w:t>3.5</w:t>
      </w:r>
      <w:r w:rsidR="0004279A" w:rsidRPr="00FC7C73">
        <w:rPr>
          <w:rStyle w:val="a4"/>
          <w:rFonts w:eastAsia="Times New Roman" w:cstheme="minorHAnsi"/>
          <w:b w:val="0"/>
          <w:sz w:val="24"/>
          <w:szCs w:val="24"/>
          <w:lang w:val="uk-UA" w:eastAsia="ru-RU"/>
        </w:rPr>
        <w:t>. 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відмови у видачі Подарунку Акції без будь-яких пояснень або повторного визначення Переможця Акції.</w:t>
      </w:r>
    </w:p>
    <w:p w14:paraId="40F9B986" w14:textId="77777777" w:rsidR="0004279A" w:rsidRPr="00FC7C73" w:rsidRDefault="0004279A" w:rsidP="0004279A">
      <w:pPr>
        <w:rPr>
          <w:rStyle w:val="a4"/>
          <w:rFonts w:eastAsia="Times New Roman" w:cstheme="minorHAnsi"/>
          <w:sz w:val="24"/>
          <w:szCs w:val="24"/>
          <w:lang w:val="uk-UA" w:eastAsia="ru-RU"/>
        </w:rPr>
      </w:pPr>
      <w:r w:rsidRPr="00FC7C73">
        <w:rPr>
          <w:rStyle w:val="a4"/>
          <w:rFonts w:eastAsia="Times New Roman" w:cstheme="minorHAnsi"/>
          <w:sz w:val="24"/>
          <w:szCs w:val="24"/>
          <w:lang w:val="uk-UA" w:eastAsia="ru-RU"/>
        </w:rPr>
        <w:t>4. ЗАОХОЧУВАЛЬНИЙ ФОНД АКЦІЇ</w:t>
      </w:r>
    </w:p>
    <w:p w14:paraId="474F21F2" w14:textId="77777777" w:rsidR="0004279A" w:rsidRPr="00FC7C73" w:rsidRDefault="0004279A" w:rsidP="0004279A">
      <w:pPr>
        <w:rPr>
          <w:rStyle w:val="a4"/>
          <w:rFonts w:eastAsia="Times New Roman" w:cstheme="minorHAnsi"/>
          <w:b w:val="0"/>
          <w:sz w:val="24"/>
          <w:szCs w:val="24"/>
          <w:lang w:val="uk-UA" w:eastAsia="ru-RU"/>
        </w:rPr>
      </w:pPr>
      <w:r w:rsidRPr="00FC7C73">
        <w:rPr>
          <w:rStyle w:val="a4"/>
          <w:rFonts w:eastAsia="Times New Roman" w:cstheme="minorHAnsi"/>
          <w:b w:val="0"/>
          <w:sz w:val="24"/>
          <w:szCs w:val="24"/>
          <w:lang w:val="uk-UA" w:eastAsia="ru-RU"/>
        </w:rPr>
        <w:t>4.1. 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41D619B4" w14:textId="77777777" w:rsidR="0004279A" w:rsidRPr="00FC7C73" w:rsidRDefault="0004279A" w:rsidP="0004279A">
      <w:pPr>
        <w:rPr>
          <w:rStyle w:val="a4"/>
          <w:rFonts w:eastAsia="Times New Roman" w:cstheme="minorHAnsi"/>
          <w:b w:val="0"/>
          <w:sz w:val="24"/>
          <w:szCs w:val="24"/>
          <w:lang w:val="uk-UA" w:eastAsia="ru-RU"/>
        </w:rPr>
      </w:pPr>
      <w:r w:rsidRPr="00FC7C73">
        <w:rPr>
          <w:rStyle w:val="a4"/>
          <w:rFonts w:eastAsia="Times New Roman" w:cstheme="minorHAnsi"/>
          <w:b w:val="0"/>
          <w:sz w:val="24"/>
          <w:szCs w:val="24"/>
          <w:lang w:val="uk-UA" w:eastAsia="ru-RU"/>
        </w:rPr>
        <w:t>4.2. Заохочувальний фонд Акції складається з:</w:t>
      </w:r>
    </w:p>
    <w:p w14:paraId="4DA4F198" w14:textId="77777777" w:rsidR="0004279A" w:rsidRPr="00FC7C73" w:rsidRDefault="0004279A" w:rsidP="0004279A">
      <w:pPr>
        <w:rPr>
          <w:rStyle w:val="a4"/>
          <w:rFonts w:eastAsia="Times New Roman" w:cstheme="minorHAnsi"/>
          <w:b w:val="0"/>
          <w:sz w:val="24"/>
          <w:szCs w:val="24"/>
          <w:lang w:val="uk-UA" w:eastAsia="ru-RU"/>
        </w:rPr>
      </w:pPr>
      <w:r w:rsidRPr="00FC7C73">
        <w:rPr>
          <w:rStyle w:val="a4"/>
          <w:rFonts w:eastAsia="Times New Roman" w:cstheme="minorHAnsi"/>
          <w:b w:val="0"/>
          <w:sz w:val="24"/>
          <w:szCs w:val="24"/>
          <w:lang w:val="uk-UA" w:eastAsia="ru-RU"/>
        </w:rPr>
        <w:t>4.2.1. Подарунок Акції</w:t>
      </w:r>
      <w:r w:rsidR="003329CB" w:rsidRPr="00FC7C73">
        <w:rPr>
          <w:rStyle w:val="a4"/>
          <w:rFonts w:eastAsia="Times New Roman" w:cstheme="minorHAnsi"/>
          <w:b w:val="0"/>
          <w:sz w:val="24"/>
          <w:szCs w:val="24"/>
          <w:lang w:val="uk-UA" w:eastAsia="ru-RU"/>
        </w:rPr>
        <w:t>: 1 (один) подарунковий набір (4</w:t>
      </w:r>
      <w:r w:rsidRPr="00FC7C73">
        <w:rPr>
          <w:rStyle w:val="a4"/>
          <w:rFonts w:eastAsia="Times New Roman" w:cstheme="minorHAnsi"/>
          <w:b w:val="0"/>
          <w:sz w:val="24"/>
          <w:szCs w:val="24"/>
          <w:lang w:val="uk-UA" w:eastAsia="ru-RU"/>
        </w:rPr>
        <w:t xml:space="preserve"> одиниці товару від партнера ТМ «</w:t>
      </w:r>
      <w:proofErr w:type="spellStart"/>
      <w:r w:rsidRPr="00FC7C73">
        <w:rPr>
          <w:rStyle w:val="a4"/>
          <w:rFonts w:eastAsia="Times New Roman" w:cstheme="minorHAnsi"/>
          <w:b w:val="0"/>
          <w:sz w:val="24"/>
          <w:szCs w:val="24"/>
          <w:lang w:val="uk-UA" w:eastAsia="ru-RU"/>
        </w:rPr>
        <w:t>Villa</w:t>
      </w:r>
      <w:proofErr w:type="spellEnd"/>
      <w:r w:rsidRPr="00FC7C73">
        <w:rPr>
          <w:rStyle w:val="a4"/>
          <w:rFonts w:eastAsia="Times New Roman" w:cstheme="minorHAnsi"/>
          <w:b w:val="0"/>
          <w:sz w:val="24"/>
          <w:szCs w:val="24"/>
          <w:lang w:val="uk-UA" w:eastAsia="ru-RU"/>
        </w:rPr>
        <w:t xml:space="preserve"> </w:t>
      </w:r>
      <w:proofErr w:type="spellStart"/>
      <w:r w:rsidRPr="00FC7C73">
        <w:rPr>
          <w:rStyle w:val="a4"/>
          <w:rFonts w:eastAsia="Times New Roman" w:cstheme="minorHAnsi"/>
          <w:b w:val="0"/>
          <w:sz w:val="24"/>
          <w:szCs w:val="24"/>
          <w:lang w:val="uk-UA" w:eastAsia="ru-RU"/>
        </w:rPr>
        <w:t>Mare</w:t>
      </w:r>
      <w:proofErr w:type="spellEnd"/>
      <w:r w:rsidRPr="00FC7C73">
        <w:rPr>
          <w:rStyle w:val="a4"/>
          <w:rFonts w:eastAsia="Times New Roman" w:cstheme="minorHAnsi"/>
          <w:b w:val="0"/>
          <w:sz w:val="24"/>
          <w:szCs w:val="24"/>
          <w:lang w:val="uk-UA" w:eastAsia="ru-RU"/>
        </w:rPr>
        <w:t xml:space="preserve">»). </w:t>
      </w:r>
    </w:p>
    <w:p w14:paraId="4BD540F0" w14:textId="77777777" w:rsidR="0004279A" w:rsidRPr="00FC7C73" w:rsidRDefault="0004279A" w:rsidP="0004279A">
      <w:pPr>
        <w:rPr>
          <w:rStyle w:val="a4"/>
          <w:rFonts w:eastAsia="Times New Roman" w:cstheme="minorHAnsi"/>
          <w:b w:val="0"/>
          <w:sz w:val="24"/>
          <w:szCs w:val="24"/>
          <w:lang w:val="uk-UA" w:eastAsia="ru-RU"/>
        </w:rPr>
      </w:pPr>
      <w:r w:rsidRPr="00FC7C73">
        <w:rPr>
          <w:rStyle w:val="a4"/>
          <w:rFonts w:eastAsia="Times New Roman" w:cstheme="minorHAnsi"/>
          <w:b w:val="0"/>
          <w:sz w:val="24"/>
          <w:szCs w:val="24"/>
          <w:lang w:val="uk-UA" w:eastAsia="ru-RU"/>
        </w:rPr>
        <w:t xml:space="preserve">4.3. Характеристики Заохочень, виробники/зміст/наповнення, тощо визначаються на розсуд Організатора.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відповідні виробники таких товарів/безпосередні надавачі послуг. Заохочення можуть не відповідати очікуванням Учасників. </w:t>
      </w:r>
    </w:p>
    <w:p w14:paraId="4F292688" w14:textId="77777777" w:rsidR="0004279A" w:rsidRPr="00FC7C73" w:rsidRDefault="0004279A" w:rsidP="0004279A">
      <w:pPr>
        <w:rPr>
          <w:rStyle w:val="a4"/>
          <w:rFonts w:eastAsia="Times New Roman" w:cstheme="minorHAnsi"/>
          <w:b w:val="0"/>
          <w:sz w:val="24"/>
          <w:szCs w:val="24"/>
          <w:lang w:val="uk-UA" w:eastAsia="ru-RU"/>
        </w:rPr>
      </w:pPr>
      <w:r w:rsidRPr="00FC7C73">
        <w:rPr>
          <w:rStyle w:val="a4"/>
          <w:rFonts w:eastAsia="Times New Roman" w:cstheme="minorHAnsi"/>
          <w:b w:val="0"/>
          <w:sz w:val="24"/>
          <w:szCs w:val="24"/>
          <w:lang w:val="uk-UA" w:eastAsia="ru-RU"/>
        </w:rPr>
        <w:t>4.4. Організатор залишає за собою право самостійно визначати постачальників товарів і послуг, для придбання передбачених Заохочень.</w:t>
      </w:r>
    </w:p>
    <w:p w14:paraId="78B80618" w14:textId="77777777" w:rsidR="0004279A" w:rsidRPr="00FC7C73" w:rsidRDefault="0004279A" w:rsidP="0004279A">
      <w:pPr>
        <w:rPr>
          <w:rStyle w:val="a4"/>
          <w:rFonts w:eastAsia="Times New Roman" w:cstheme="minorHAnsi"/>
          <w:b w:val="0"/>
          <w:sz w:val="24"/>
          <w:szCs w:val="24"/>
          <w:lang w:val="uk-UA" w:eastAsia="ru-RU"/>
        </w:rPr>
      </w:pPr>
      <w:r w:rsidRPr="00FC7C73">
        <w:rPr>
          <w:rStyle w:val="a4"/>
          <w:rFonts w:eastAsia="Times New Roman" w:cstheme="minorHAnsi"/>
          <w:b w:val="0"/>
          <w:sz w:val="24"/>
          <w:szCs w:val="24"/>
          <w:lang w:val="uk-UA" w:eastAsia="ru-RU"/>
        </w:rPr>
        <w:t xml:space="preserve">4.5. Заохочення можуть бути отримані Учасниками Акції, що здобули право на отримання таких Заохочень, тільки на умовах цих Правил. </w:t>
      </w:r>
    </w:p>
    <w:p w14:paraId="46CECCFD" w14:textId="77777777" w:rsidR="0004279A" w:rsidRPr="00FC7C73" w:rsidRDefault="0004279A" w:rsidP="0004279A">
      <w:pPr>
        <w:rPr>
          <w:rStyle w:val="a4"/>
          <w:rFonts w:eastAsia="Times New Roman" w:cstheme="minorHAnsi"/>
          <w:b w:val="0"/>
          <w:sz w:val="24"/>
          <w:szCs w:val="24"/>
          <w:lang w:val="uk-UA" w:eastAsia="ru-RU"/>
        </w:rPr>
      </w:pPr>
      <w:r w:rsidRPr="00FC7C73">
        <w:rPr>
          <w:rStyle w:val="a4"/>
          <w:rFonts w:eastAsia="Times New Roman" w:cstheme="minorHAnsi"/>
          <w:b w:val="0"/>
          <w:sz w:val="24"/>
          <w:szCs w:val="24"/>
          <w:lang w:val="uk-UA" w:eastAsia="ru-RU"/>
        </w:rPr>
        <w:t>4.6.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Організатором</w:t>
      </w:r>
      <w:r w:rsidR="00C05172" w:rsidRPr="00FC7C73">
        <w:rPr>
          <w:rStyle w:val="a4"/>
          <w:rFonts w:eastAsia="Times New Roman" w:cstheme="minorHAnsi"/>
          <w:b w:val="0"/>
          <w:sz w:val="24"/>
          <w:szCs w:val="24"/>
          <w:lang w:val="uk-UA" w:eastAsia="ru-RU"/>
        </w:rPr>
        <w:t xml:space="preserve"> </w:t>
      </w:r>
      <w:r w:rsidRPr="00FC7C73">
        <w:rPr>
          <w:rStyle w:val="a4"/>
          <w:rFonts w:eastAsia="Times New Roman" w:cstheme="minorHAnsi"/>
          <w:b w:val="0"/>
          <w:sz w:val="24"/>
          <w:szCs w:val="24"/>
          <w:lang w:val="uk-UA" w:eastAsia="ru-RU"/>
        </w:rPr>
        <w:t>Акції на власний розсуд.</w:t>
      </w:r>
    </w:p>
    <w:p w14:paraId="069AF2EF" w14:textId="77777777" w:rsidR="0004279A" w:rsidRPr="00FC7C73" w:rsidRDefault="0004279A" w:rsidP="0004279A">
      <w:pPr>
        <w:rPr>
          <w:rStyle w:val="a4"/>
          <w:rFonts w:eastAsia="Times New Roman" w:cstheme="minorHAnsi"/>
          <w:b w:val="0"/>
          <w:sz w:val="24"/>
          <w:szCs w:val="24"/>
          <w:lang w:val="uk-UA" w:eastAsia="ru-RU"/>
        </w:rPr>
      </w:pPr>
      <w:r w:rsidRPr="00FC7C73">
        <w:rPr>
          <w:rStyle w:val="a4"/>
          <w:rFonts w:eastAsia="Times New Roman" w:cstheme="minorHAnsi"/>
          <w:b w:val="0"/>
          <w:sz w:val="24"/>
          <w:szCs w:val="24"/>
          <w:lang w:val="uk-UA" w:eastAsia="ru-RU"/>
        </w:rPr>
        <w:t>4.7. Заохочення Акції призначено для особистого використання Учасником Акції і не може мати ознаки рекламного чи комерційного замовлення.</w:t>
      </w:r>
    </w:p>
    <w:p w14:paraId="01667952" w14:textId="77777777" w:rsidR="0004279A" w:rsidRPr="00FC7C73" w:rsidRDefault="0004279A" w:rsidP="0004279A">
      <w:pPr>
        <w:rPr>
          <w:rStyle w:val="a4"/>
          <w:rFonts w:eastAsia="Times New Roman" w:cstheme="minorHAnsi"/>
          <w:b w:val="0"/>
          <w:sz w:val="24"/>
          <w:szCs w:val="24"/>
          <w:lang w:val="uk-UA" w:eastAsia="ru-RU"/>
        </w:rPr>
      </w:pPr>
      <w:r w:rsidRPr="00FC7C73">
        <w:rPr>
          <w:rStyle w:val="a4"/>
          <w:rFonts w:eastAsia="Times New Roman" w:cstheme="minorHAnsi"/>
          <w:b w:val="0"/>
          <w:sz w:val="24"/>
          <w:szCs w:val="24"/>
          <w:lang w:val="uk-UA" w:eastAsia="ru-RU"/>
        </w:rPr>
        <w:t>4.8. Заміна Заохочення Акції грошовим еквівалентом або будь-яким іншим благом не допуска</w:t>
      </w:r>
      <w:r w:rsidR="00C05172" w:rsidRPr="00FC7C73">
        <w:rPr>
          <w:rStyle w:val="a4"/>
          <w:rFonts w:eastAsia="Times New Roman" w:cstheme="minorHAnsi"/>
          <w:b w:val="0"/>
          <w:sz w:val="24"/>
          <w:szCs w:val="24"/>
          <w:lang w:val="uk-UA" w:eastAsia="ru-RU"/>
        </w:rPr>
        <w:t xml:space="preserve">ється. Заохочення Акції обміну </w:t>
      </w:r>
      <w:r w:rsidRPr="00FC7C73">
        <w:rPr>
          <w:rStyle w:val="a4"/>
          <w:rFonts w:eastAsia="Times New Roman" w:cstheme="minorHAnsi"/>
          <w:b w:val="0"/>
          <w:sz w:val="24"/>
          <w:szCs w:val="24"/>
          <w:lang w:val="uk-UA" w:eastAsia="ru-RU"/>
        </w:rPr>
        <w:t>не підлягає.</w:t>
      </w:r>
    </w:p>
    <w:p w14:paraId="5348DEA2" w14:textId="77777777" w:rsidR="0004279A" w:rsidRPr="00FC7C73" w:rsidRDefault="0004279A" w:rsidP="0004279A">
      <w:pPr>
        <w:rPr>
          <w:rStyle w:val="a4"/>
          <w:rFonts w:eastAsia="Times New Roman" w:cstheme="minorHAnsi"/>
          <w:b w:val="0"/>
          <w:sz w:val="24"/>
          <w:szCs w:val="24"/>
          <w:lang w:val="uk-UA" w:eastAsia="ru-RU"/>
        </w:rPr>
      </w:pPr>
      <w:r w:rsidRPr="00FC7C73">
        <w:rPr>
          <w:rStyle w:val="a4"/>
          <w:rFonts w:eastAsia="Times New Roman" w:cstheme="minorHAnsi"/>
          <w:b w:val="0"/>
          <w:sz w:val="24"/>
          <w:szCs w:val="24"/>
          <w:lang w:val="uk-UA" w:eastAsia="ru-RU"/>
        </w:rPr>
        <w:t>4.9. Організатор Акції не несе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14:paraId="2D91CE43" w14:textId="77777777" w:rsidR="0004279A" w:rsidRPr="00FC7C73" w:rsidRDefault="0004279A" w:rsidP="0004279A">
      <w:pPr>
        <w:rPr>
          <w:rStyle w:val="a4"/>
          <w:rFonts w:eastAsia="Times New Roman" w:cstheme="minorHAnsi"/>
          <w:b w:val="0"/>
          <w:sz w:val="24"/>
          <w:szCs w:val="24"/>
          <w:lang w:val="uk-UA" w:eastAsia="ru-RU"/>
        </w:rPr>
      </w:pPr>
      <w:r w:rsidRPr="00FC7C73">
        <w:rPr>
          <w:rStyle w:val="a4"/>
          <w:rFonts w:eastAsia="Times New Roman" w:cstheme="minorHAnsi"/>
          <w:b w:val="0"/>
          <w:sz w:val="24"/>
          <w:szCs w:val="24"/>
          <w:lang w:val="uk-UA" w:eastAsia="ru-RU"/>
        </w:rPr>
        <w:lastRenderedPageBreak/>
        <w:t>4.10. Учасник може стати Переможцем та отримати право на Заохочення лише 1 (один) раз протягом даної Акції.</w:t>
      </w:r>
    </w:p>
    <w:p w14:paraId="4DA2A460" w14:textId="77777777" w:rsidR="0004279A" w:rsidRPr="00FC7C73" w:rsidRDefault="0004279A" w:rsidP="0004279A">
      <w:pPr>
        <w:rPr>
          <w:rStyle w:val="a4"/>
          <w:rFonts w:eastAsia="Times New Roman" w:cstheme="minorHAnsi"/>
          <w:b w:val="0"/>
          <w:sz w:val="24"/>
          <w:szCs w:val="24"/>
          <w:lang w:val="uk-UA" w:eastAsia="ru-RU"/>
        </w:rPr>
      </w:pPr>
      <w:r w:rsidRPr="00FC7C73">
        <w:rPr>
          <w:rStyle w:val="a4"/>
          <w:rFonts w:eastAsia="Times New Roman" w:cstheme="minorHAnsi"/>
          <w:b w:val="0"/>
          <w:sz w:val="24"/>
          <w:szCs w:val="24"/>
          <w:lang w:val="uk-UA" w:eastAsia="ru-RU"/>
        </w:rPr>
        <w:t>4.11.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використання/вживання.</w:t>
      </w:r>
    </w:p>
    <w:p w14:paraId="202C5A3F" w14:textId="608EDC94" w:rsidR="00FC7C73" w:rsidRPr="00FC7C73" w:rsidRDefault="00FC7C73" w:rsidP="00FC7C73">
      <w:pPr>
        <w:pStyle w:val="a3"/>
        <w:shd w:val="clear" w:color="auto" w:fill="FEFEFE"/>
        <w:spacing w:before="120" w:beforeAutospacing="0" w:after="120" w:afterAutospacing="0"/>
        <w:jc w:val="both"/>
        <w:rPr>
          <w:rFonts w:ascii="Calibri" w:hAnsi="Calibri" w:cs="Calibri"/>
          <w:b/>
          <w:bCs/>
          <w:color w:val="0D0D0D"/>
          <w:lang w:val="uk-UA"/>
        </w:rPr>
      </w:pPr>
      <w:r w:rsidRPr="00665F4E">
        <w:rPr>
          <w:rStyle w:val="a4"/>
          <w:rFonts w:ascii="Calibri" w:hAnsi="Calibri" w:cs="Calibri"/>
          <w:color w:val="0D0D0D"/>
          <w:lang w:val="uk-UA"/>
        </w:rPr>
        <w:t>5. ПОРЯДОК ОТРИМАННЯ ЗАОХОЧЕНЬ АКЦІЇ</w:t>
      </w:r>
    </w:p>
    <w:p w14:paraId="0DD2ECDF" w14:textId="77777777" w:rsidR="00FC7C73" w:rsidRPr="00665F4E" w:rsidRDefault="00FC7C73" w:rsidP="00FC7C73">
      <w:pPr>
        <w:pStyle w:val="a3"/>
        <w:shd w:val="clear" w:color="auto" w:fill="FEFEFE"/>
        <w:spacing w:before="120" w:beforeAutospacing="0" w:after="120" w:afterAutospacing="0"/>
        <w:jc w:val="both"/>
        <w:rPr>
          <w:rFonts w:ascii="Calibri" w:hAnsi="Calibri" w:cs="Calibri"/>
          <w:color w:val="0D0D0D"/>
          <w:lang w:val="uk-UA"/>
        </w:rPr>
      </w:pPr>
      <w:r w:rsidRPr="00665F4E">
        <w:rPr>
          <w:rFonts w:ascii="Calibri" w:hAnsi="Calibri" w:cs="Calibri"/>
          <w:color w:val="0D0D0D"/>
          <w:lang w:val="uk-UA"/>
        </w:rPr>
        <w:t xml:space="preserve">5.1. Переможець Акції, що здобув право на отримання Заохочення Акції, та належним чином виконав усі  умови цих Правил, може отримати Заохочення за </w:t>
      </w:r>
      <w:proofErr w:type="spellStart"/>
      <w:r w:rsidRPr="00665F4E">
        <w:rPr>
          <w:rFonts w:ascii="Calibri" w:hAnsi="Calibri" w:cs="Calibri"/>
          <w:color w:val="0D0D0D"/>
          <w:lang w:val="uk-UA"/>
        </w:rPr>
        <w:t>адресою</w:t>
      </w:r>
      <w:proofErr w:type="spellEnd"/>
      <w:r w:rsidRPr="00665F4E">
        <w:rPr>
          <w:rFonts w:ascii="Calibri" w:hAnsi="Calibri" w:cs="Calibri"/>
          <w:color w:val="0D0D0D"/>
          <w:lang w:val="uk-UA"/>
        </w:rPr>
        <w:t xml:space="preserve"> </w:t>
      </w:r>
      <w:r>
        <w:rPr>
          <w:rFonts w:ascii="Calibri" w:hAnsi="Calibri" w:cs="Calibri"/>
          <w:color w:val="0D0D0D"/>
          <w:lang w:val="uk-UA"/>
        </w:rPr>
        <w:t>Організатора</w:t>
      </w:r>
      <w:r w:rsidRPr="00665F4E">
        <w:rPr>
          <w:rFonts w:ascii="Calibri" w:hAnsi="Calibri" w:cs="Calibri"/>
          <w:color w:val="0D0D0D"/>
          <w:lang w:val="uk-UA"/>
        </w:rPr>
        <w:t xml:space="preserve"> Акції:  </w:t>
      </w:r>
      <w:r w:rsidRPr="00FC7C73">
        <w:rPr>
          <w:rFonts w:ascii="Calibri" w:hAnsi="Calibri" w:cs="Calibri"/>
          <w:color w:val="0D0D0D"/>
          <w:lang w:val="uk-UA"/>
        </w:rPr>
        <w:t>Дочірнє підприємство «НОВИЙ ОБРІЙ»</w:t>
      </w:r>
      <w:r w:rsidRPr="00785CF4">
        <w:rPr>
          <w:rFonts w:ascii="Calibri" w:hAnsi="Calibri" w:cs="Calibri"/>
          <w:color w:val="0D0D0D"/>
          <w:lang w:val="uk-UA"/>
        </w:rPr>
        <w:t xml:space="preserve">, </w:t>
      </w:r>
      <w:r>
        <w:rPr>
          <w:rFonts w:ascii="Calibri" w:hAnsi="Calibri" w:cs="Calibri"/>
          <w:color w:val="0D0D0D"/>
          <w:lang w:val="uk-UA"/>
        </w:rPr>
        <w:t xml:space="preserve">радіостанція </w:t>
      </w:r>
      <w:r w:rsidRPr="00665F4E">
        <w:rPr>
          <w:rFonts w:ascii="Calibri" w:hAnsi="Calibri" w:cs="Calibri"/>
          <w:color w:val="0D0D0D"/>
          <w:lang w:val="uk-UA"/>
        </w:rPr>
        <w:t>«</w:t>
      </w:r>
      <w:r w:rsidRPr="00785CF4">
        <w:rPr>
          <w:rFonts w:ascii="Calibri" w:hAnsi="Calibri" w:cs="Calibri"/>
          <w:color w:val="0D0D0D"/>
          <w:lang w:val="uk-UA"/>
        </w:rPr>
        <w:t>Радіо П’ятниця</w:t>
      </w:r>
      <w:r w:rsidRPr="00665F4E">
        <w:rPr>
          <w:rFonts w:ascii="Calibri" w:hAnsi="Calibri" w:cs="Calibri"/>
          <w:color w:val="0D0D0D"/>
          <w:lang w:val="uk-UA"/>
        </w:rPr>
        <w:t>»: м. Київ, вулиця Кирилівська (Фрунзе), 104-А.</w:t>
      </w:r>
    </w:p>
    <w:p w14:paraId="6FD5D34B" w14:textId="77777777" w:rsidR="00FC7C73" w:rsidRPr="00665F4E" w:rsidRDefault="00FC7C73" w:rsidP="00FC7C73">
      <w:pPr>
        <w:pStyle w:val="a3"/>
        <w:shd w:val="clear" w:color="auto" w:fill="FEFEFE"/>
        <w:spacing w:before="120" w:beforeAutospacing="0" w:after="120" w:afterAutospacing="0"/>
        <w:jc w:val="both"/>
        <w:rPr>
          <w:rFonts w:ascii="Calibri" w:hAnsi="Calibri" w:cs="Calibri"/>
          <w:color w:val="0D0D0D"/>
          <w:lang w:val="uk-UA"/>
        </w:rPr>
      </w:pPr>
      <w:r w:rsidRPr="00665F4E">
        <w:rPr>
          <w:rFonts w:ascii="Calibri" w:hAnsi="Calibri" w:cs="Calibri"/>
          <w:color w:val="0D0D0D"/>
          <w:lang w:val="uk-UA"/>
        </w:rPr>
        <w:t xml:space="preserve">5.2. Для отримання Заохочення Акції Учасник зобов'язаний звернутися до </w:t>
      </w:r>
      <w:r>
        <w:rPr>
          <w:rFonts w:ascii="Calibri" w:hAnsi="Calibri" w:cs="Calibri"/>
          <w:color w:val="0D0D0D"/>
          <w:lang w:val="uk-UA"/>
        </w:rPr>
        <w:t>Організатора</w:t>
      </w:r>
      <w:r w:rsidRPr="00665F4E">
        <w:rPr>
          <w:rFonts w:ascii="Calibri" w:hAnsi="Calibri" w:cs="Calibri"/>
          <w:color w:val="0D0D0D"/>
          <w:lang w:val="uk-UA"/>
        </w:rPr>
        <w:t xml:space="preserve"> Акції у робочий час та надати паспорт громадянина України або ID картку та ідентифікаційний код платника податків.</w:t>
      </w:r>
    </w:p>
    <w:p w14:paraId="7917CB7E" w14:textId="77777777" w:rsidR="00FC7C73" w:rsidRPr="00665F4E" w:rsidRDefault="00FC7C73" w:rsidP="00FC7C73">
      <w:pPr>
        <w:pStyle w:val="a3"/>
        <w:shd w:val="clear" w:color="auto" w:fill="FEFEFE"/>
        <w:spacing w:before="120" w:beforeAutospacing="0" w:after="120" w:afterAutospacing="0"/>
        <w:jc w:val="both"/>
        <w:rPr>
          <w:rFonts w:ascii="Calibri" w:hAnsi="Calibri" w:cs="Calibri"/>
          <w:color w:val="0D0D0D"/>
          <w:lang w:val="uk-UA"/>
        </w:rPr>
      </w:pPr>
      <w:r w:rsidRPr="00665F4E">
        <w:rPr>
          <w:rFonts w:ascii="Calibri" w:hAnsi="Calibri" w:cs="Calibri"/>
          <w:color w:val="0D0D0D"/>
          <w:lang w:val="uk-UA"/>
        </w:rPr>
        <w:t>5.3. Право на отримання Заохочення Акції зберігається за Учасником протягом 30 днів від дня завершення Акції.</w:t>
      </w:r>
    </w:p>
    <w:p w14:paraId="20E6ACAB" w14:textId="77777777" w:rsidR="00FC7C73" w:rsidRPr="00665F4E" w:rsidRDefault="00FC7C73" w:rsidP="00FC7C73">
      <w:pPr>
        <w:pStyle w:val="a3"/>
        <w:shd w:val="clear" w:color="auto" w:fill="FEFEFE"/>
        <w:spacing w:before="120" w:beforeAutospacing="0" w:after="120" w:afterAutospacing="0"/>
        <w:jc w:val="both"/>
        <w:rPr>
          <w:rFonts w:ascii="Calibri" w:hAnsi="Calibri" w:cs="Calibri"/>
          <w:color w:val="0D0D0D"/>
          <w:lang w:val="uk-UA"/>
        </w:rPr>
      </w:pPr>
      <w:r w:rsidRPr="00665F4E">
        <w:rPr>
          <w:rFonts w:ascii="Calibri" w:hAnsi="Calibri" w:cs="Calibri"/>
          <w:color w:val="0D0D0D"/>
          <w:lang w:val="uk-UA"/>
        </w:rPr>
        <w:t>5.4. Неухильне дотримання всіх умов цих Правил та надання передбаченої інформації є необхідною умовою отримання Заохочень.</w:t>
      </w:r>
    </w:p>
    <w:p w14:paraId="4C7AD464" w14:textId="77777777" w:rsidR="00FC7C73" w:rsidRPr="00665F4E" w:rsidRDefault="00FC7C73" w:rsidP="00FC7C73">
      <w:pPr>
        <w:pStyle w:val="a3"/>
        <w:shd w:val="clear" w:color="auto" w:fill="FEFEFE"/>
        <w:spacing w:before="120" w:beforeAutospacing="0" w:after="120" w:afterAutospacing="0"/>
        <w:jc w:val="both"/>
        <w:rPr>
          <w:rFonts w:ascii="Calibri" w:hAnsi="Calibri" w:cs="Calibri"/>
          <w:color w:val="0D0D0D"/>
          <w:lang w:val="uk-UA"/>
        </w:rPr>
      </w:pPr>
      <w:r w:rsidRPr="00665F4E">
        <w:rPr>
          <w:rFonts w:ascii="Calibri" w:hAnsi="Calibri" w:cs="Calibri"/>
          <w:color w:val="0D0D0D"/>
          <w:lang w:val="uk-UA"/>
        </w:rPr>
        <w:t xml:space="preserve">5.5. </w:t>
      </w:r>
      <w:r>
        <w:rPr>
          <w:rFonts w:ascii="Calibri" w:hAnsi="Calibri" w:cs="Calibri"/>
          <w:color w:val="0D0D0D"/>
          <w:lang w:val="uk-UA"/>
        </w:rPr>
        <w:t xml:space="preserve">Організатор </w:t>
      </w:r>
      <w:r w:rsidRPr="00665F4E">
        <w:rPr>
          <w:rFonts w:ascii="Calibri" w:hAnsi="Calibri" w:cs="Calibri"/>
          <w:color w:val="0D0D0D"/>
          <w:lang w:val="uk-UA"/>
        </w:rPr>
        <w:t>не відповіда</w:t>
      </w:r>
      <w:r>
        <w:rPr>
          <w:rFonts w:ascii="Calibri" w:hAnsi="Calibri" w:cs="Calibri"/>
          <w:color w:val="0D0D0D"/>
          <w:lang w:val="uk-UA"/>
        </w:rPr>
        <w:t>є</w:t>
      </w:r>
      <w:r w:rsidRPr="00665F4E">
        <w:rPr>
          <w:rFonts w:ascii="Calibri" w:hAnsi="Calibri" w:cs="Calibri"/>
          <w:color w:val="0D0D0D"/>
          <w:lang w:val="uk-UA"/>
        </w:rPr>
        <w:t xml:space="preserve"> за виконання зобов'язань, опублікованих у цих Правилах, у випадку якщо учасник 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w:t>
      </w:r>
    </w:p>
    <w:p w14:paraId="1F32E9FB" w14:textId="77777777" w:rsidR="00FC7C73" w:rsidRPr="00665F4E" w:rsidRDefault="00FC7C73" w:rsidP="00FC7C73">
      <w:pPr>
        <w:pStyle w:val="a3"/>
        <w:shd w:val="clear" w:color="auto" w:fill="FEFEFE"/>
        <w:spacing w:before="120" w:beforeAutospacing="0" w:after="120" w:afterAutospacing="0"/>
        <w:jc w:val="both"/>
        <w:rPr>
          <w:rFonts w:ascii="Calibri" w:hAnsi="Calibri" w:cs="Calibri"/>
          <w:color w:val="0D0D0D"/>
          <w:lang w:val="uk-UA"/>
        </w:rPr>
      </w:pPr>
      <w:r w:rsidRPr="00665F4E">
        <w:rPr>
          <w:rFonts w:ascii="Calibri" w:hAnsi="Calibri" w:cs="Calibri"/>
          <w:color w:val="0D0D0D"/>
          <w:lang w:val="uk-UA"/>
        </w:rPr>
        <w:t xml:space="preserve">5.6. </w:t>
      </w:r>
      <w:r>
        <w:rPr>
          <w:rFonts w:ascii="Calibri" w:hAnsi="Calibri" w:cs="Calibri"/>
          <w:color w:val="0D0D0D"/>
          <w:lang w:val="uk-UA"/>
        </w:rPr>
        <w:t>Організатор</w:t>
      </w:r>
      <w:r w:rsidRPr="00665F4E">
        <w:rPr>
          <w:rFonts w:ascii="Calibri" w:hAnsi="Calibri" w:cs="Calibri"/>
          <w:color w:val="0D0D0D"/>
          <w:lang w:val="uk-UA"/>
        </w:rPr>
        <w:t xml:space="preserve">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7F46FA00" w14:textId="77777777" w:rsidR="00FC7C73" w:rsidRPr="00665F4E" w:rsidRDefault="00FC7C73" w:rsidP="00FC7C73">
      <w:pPr>
        <w:pStyle w:val="a3"/>
        <w:shd w:val="clear" w:color="auto" w:fill="FEFEFE"/>
        <w:spacing w:before="120" w:beforeAutospacing="0" w:after="120" w:afterAutospacing="0"/>
        <w:jc w:val="both"/>
        <w:rPr>
          <w:rFonts w:ascii="Calibri" w:hAnsi="Calibri" w:cs="Calibri"/>
          <w:color w:val="0D0D0D"/>
          <w:lang w:val="uk-UA"/>
        </w:rPr>
      </w:pPr>
      <w:r w:rsidRPr="00665F4E">
        <w:rPr>
          <w:rFonts w:ascii="Calibri" w:hAnsi="Calibri" w:cs="Calibri"/>
          <w:color w:val="0D0D0D"/>
          <w:lang w:val="uk-UA"/>
        </w:rPr>
        <w:t xml:space="preserve">5.7. </w:t>
      </w:r>
      <w:r>
        <w:rPr>
          <w:rFonts w:ascii="Calibri" w:hAnsi="Calibri" w:cs="Calibri"/>
          <w:color w:val="0D0D0D"/>
          <w:lang w:val="uk-UA"/>
        </w:rPr>
        <w:t>Організатор</w:t>
      </w:r>
      <w:r w:rsidRPr="00665F4E">
        <w:rPr>
          <w:rFonts w:ascii="Calibri" w:hAnsi="Calibri" w:cs="Calibri"/>
          <w:color w:val="0D0D0D"/>
          <w:lang w:val="uk-UA"/>
        </w:rPr>
        <w:t xml:space="preserve"> не вступа</w:t>
      </w:r>
      <w:r>
        <w:rPr>
          <w:rFonts w:ascii="Calibri" w:hAnsi="Calibri" w:cs="Calibri"/>
          <w:color w:val="0D0D0D"/>
          <w:lang w:val="uk-UA"/>
        </w:rPr>
        <w:t>є</w:t>
      </w:r>
      <w:r w:rsidRPr="00665F4E">
        <w:rPr>
          <w:rFonts w:ascii="Calibri" w:hAnsi="Calibri" w:cs="Calibri"/>
          <w:color w:val="0D0D0D"/>
          <w:lang w:val="uk-UA"/>
        </w:rPr>
        <w:t xml:space="preserve"> в будь-які суперечки стосовно визнання будь-яких осіб Учасниками і прав на отримання Заохочень. </w:t>
      </w:r>
      <w:r>
        <w:rPr>
          <w:rFonts w:ascii="Calibri" w:hAnsi="Calibri" w:cs="Calibri"/>
          <w:color w:val="0D0D0D"/>
          <w:lang w:val="uk-UA"/>
        </w:rPr>
        <w:t xml:space="preserve">Організатор </w:t>
      </w:r>
      <w:r w:rsidRPr="00665F4E">
        <w:rPr>
          <w:rFonts w:ascii="Calibri" w:hAnsi="Calibri" w:cs="Calibri"/>
          <w:color w:val="0D0D0D"/>
          <w:lang w:val="uk-UA"/>
        </w:rPr>
        <w:t>не бер</w:t>
      </w:r>
      <w:r>
        <w:rPr>
          <w:rFonts w:ascii="Calibri" w:hAnsi="Calibri" w:cs="Calibri"/>
          <w:color w:val="0D0D0D"/>
          <w:lang w:val="uk-UA"/>
        </w:rPr>
        <w:t>е</w:t>
      </w:r>
      <w:r w:rsidRPr="00665F4E">
        <w:rPr>
          <w:rFonts w:ascii="Calibri" w:hAnsi="Calibri" w:cs="Calibri"/>
          <w:color w:val="0D0D0D"/>
          <w:lang w:val="uk-UA"/>
        </w:rPr>
        <w:t xml:space="preserve"> на себе відповідальності за визначення прав сторін у будь-яких суперечках.</w:t>
      </w:r>
    </w:p>
    <w:p w14:paraId="60F1DE90" w14:textId="77777777" w:rsidR="00FC7C73" w:rsidRPr="00665F4E" w:rsidRDefault="00FC7C73" w:rsidP="00FC7C73">
      <w:pPr>
        <w:pStyle w:val="a3"/>
        <w:shd w:val="clear" w:color="auto" w:fill="FEFEFE"/>
        <w:spacing w:before="120" w:beforeAutospacing="0" w:after="120" w:afterAutospacing="0"/>
        <w:jc w:val="both"/>
        <w:rPr>
          <w:rFonts w:ascii="Calibri" w:hAnsi="Calibri" w:cs="Calibri"/>
          <w:color w:val="0D0D0D"/>
          <w:lang w:val="uk-UA" w:eastAsia="uk-UA"/>
        </w:rPr>
      </w:pPr>
      <w:r w:rsidRPr="00665F4E">
        <w:rPr>
          <w:rStyle w:val="a4"/>
          <w:rFonts w:ascii="Calibri" w:hAnsi="Calibri" w:cs="Calibri"/>
          <w:color w:val="0D0D0D"/>
          <w:lang w:val="uk-UA"/>
        </w:rPr>
        <w:t>6. ПРАВОВІ УМОВИ</w:t>
      </w:r>
    </w:p>
    <w:p w14:paraId="39F43139" w14:textId="77777777" w:rsidR="00FC7C73" w:rsidRPr="00665F4E" w:rsidRDefault="00FC7C73" w:rsidP="00FC7C73">
      <w:pPr>
        <w:pStyle w:val="a3"/>
        <w:shd w:val="clear" w:color="auto" w:fill="FEFEFE"/>
        <w:spacing w:before="120" w:beforeAutospacing="0" w:after="120" w:afterAutospacing="0"/>
        <w:jc w:val="both"/>
        <w:rPr>
          <w:rFonts w:ascii="Calibri" w:hAnsi="Calibri" w:cs="Calibri"/>
          <w:color w:val="0D0D0D"/>
          <w:lang w:val="uk-UA"/>
        </w:rPr>
      </w:pPr>
      <w:r w:rsidRPr="00665F4E">
        <w:rPr>
          <w:rFonts w:ascii="Calibri" w:hAnsi="Calibri" w:cs="Calibri"/>
          <w:color w:val="0D0D0D"/>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68113BA9" w14:textId="77777777" w:rsidR="00FC7C73" w:rsidRPr="00665F4E" w:rsidRDefault="00FC7C73" w:rsidP="00FC7C73">
      <w:pPr>
        <w:pStyle w:val="a3"/>
        <w:shd w:val="clear" w:color="auto" w:fill="FEFEFE"/>
        <w:spacing w:before="120" w:beforeAutospacing="0" w:after="120" w:afterAutospacing="0"/>
        <w:jc w:val="both"/>
        <w:rPr>
          <w:rFonts w:ascii="Calibri" w:hAnsi="Calibri" w:cs="Calibri"/>
          <w:color w:val="0D0D0D"/>
          <w:lang w:val="uk-UA"/>
        </w:rPr>
      </w:pPr>
      <w:r w:rsidRPr="00665F4E">
        <w:rPr>
          <w:rFonts w:ascii="Calibri" w:hAnsi="Calibri" w:cs="Calibri"/>
          <w:color w:val="0D0D0D"/>
          <w:lang w:val="uk-UA"/>
        </w:rPr>
        <w:t xml:space="preserve">6.2. Беручи участь в Акції, Учасник тим самим надає </w:t>
      </w:r>
      <w:r>
        <w:rPr>
          <w:rFonts w:ascii="Calibri" w:hAnsi="Calibri" w:cs="Calibri"/>
          <w:color w:val="0D0D0D"/>
          <w:lang w:val="uk-UA"/>
        </w:rPr>
        <w:t xml:space="preserve">Організатору </w:t>
      </w:r>
      <w:r w:rsidRPr="00665F4E">
        <w:rPr>
          <w:rFonts w:ascii="Calibri" w:hAnsi="Calibri" w:cs="Calibri"/>
          <w:color w:val="0D0D0D"/>
          <w:lang w:val="uk-UA"/>
        </w:rPr>
        <w:t>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782AA812" w14:textId="77777777" w:rsidR="00FC7C73" w:rsidRPr="00665F4E" w:rsidRDefault="00FC7C73" w:rsidP="00FC7C73">
      <w:pPr>
        <w:pStyle w:val="a3"/>
        <w:shd w:val="clear" w:color="auto" w:fill="FEFEFE"/>
        <w:spacing w:before="120" w:beforeAutospacing="0" w:after="120" w:afterAutospacing="0"/>
        <w:jc w:val="both"/>
        <w:rPr>
          <w:rFonts w:ascii="Calibri" w:hAnsi="Calibri" w:cs="Calibri"/>
          <w:color w:val="0D0D0D"/>
          <w:lang w:val="uk-UA"/>
        </w:rPr>
      </w:pPr>
      <w:r w:rsidRPr="00665F4E">
        <w:rPr>
          <w:rFonts w:ascii="Calibri" w:hAnsi="Calibri" w:cs="Calibri"/>
          <w:color w:val="0D0D0D"/>
          <w:lang w:val="uk-UA"/>
        </w:rPr>
        <w:t xml:space="preserve">В розумінні Закону України «Про захист персональних даних», </w:t>
      </w:r>
      <w:r>
        <w:rPr>
          <w:rFonts w:ascii="Calibri" w:hAnsi="Calibri" w:cs="Calibri"/>
          <w:color w:val="0D0D0D"/>
          <w:lang w:val="uk-UA"/>
        </w:rPr>
        <w:t>Організатор</w:t>
      </w:r>
      <w:r w:rsidRPr="00665F4E">
        <w:rPr>
          <w:rFonts w:ascii="Calibri" w:hAnsi="Calibri" w:cs="Calibri"/>
          <w:color w:val="0D0D0D"/>
          <w:lang w:val="uk-UA"/>
        </w:rPr>
        <w:t xml:space="preserve">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77EA70A" w14:textId="77777777" w:rsidR="00FC7C73" w:rsidRPr="00665F4E" w:rsidRDefault="00FC7C73" w:rsidP="00FC7C73">
      <w:pPr>
        <w:pStyle w:val="a3"/>
        <w:shd w:val="clear" w:color="auto" w:fill="FEFEFE"/>
        <w:spacing w:before="120" w:beforeAutospacing="0" w:after="120" w:afterAutospacing="0"/>
        <w:jc w:val="both"/>
        <w:rPr>
          <w:rFonts w:ascii="Calibri" w:hAnsi="Calibri" w:cs="Calibri"/>
          <w:color w:val="0D0D0D"/>
          <w:lang w:val="uk-UA"/>
        </w:rPr>
      </w:pPr>
      <w:r w:rsidRPr="00665F4E">
        <w:rPr>
          <w:rFonts w:ascii="Calibri" w:hAnsi="Calibri" w:cs="Calibri"/>
          <w:color w:val="0D0D0D"/>
          <w:lang w:val="uk-UA"/>
        </w:rPr>
        <w:lastRenderedPageBreak/>
        <w:t>Мета обробки персональних даних – забезпечення участі Учасників в Акції та реалізація їх прав у зв’язку з проведенням Акції.</w:t>
      </w:r>
    </w:p>
    <w:p w14:paraId="70DADEB5" w14:textId="77777777" w:rsidR="00FC7C73" w:rsidRPr="00665F4E" w:rsidRDefault="00FC7C73" w:rsidP="00FC7C73">
      <w:pPr>
        <w:pStyle w:val="a3"/>
        <w:shd w:val="clear" w:color="auto" w:fill="FEFEFE"/>
        <w:spacing w:before="120" w:beforeAutospacing="0" w:after="120" w:afterAutospacing="0"/>
        <w:jc w:val="both"/>
        <w:rPr>
          <w:rFonts w:ascii="Calibri" w:hAnsi="Calibri" w:cs="Calibri"/>
          <w:color w:val="0D0D0D"/>
          <w:lang w:val="uk-UA"/>
        </w:rPr>
      </w:pPr>
      <w:r w:rsidRPr="00665F4E">
        <w:rPr>
          <w:rFonts w:ascii="Calibri" w:hAnsi="Calibri" w:cs="Calibri"/>
          <w:color w:val="0D0D0D"/>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179EA8D0" w14:textId="77777777" w:rsidR="00FC7C73" w:rsidRPr="00665F4E" w:rsidRDefault="00FC7C73" w:rsidP="00FC7C73">
      <w:pPr>
        <w:pStyle w:val="a3"/>
        <w:shd w:val="clear" w:color="auto" w:fill="FEFEFE"/>
        <w:spacing w:before="120" w:beforeAutospacing="0" w:after="120" w:afterAutospacing="0"/>
        <w:jc w:val="both"/>
        <w:rPr>
          <w:rFonts w:ascii="Calibri" w:hAnsi="Calibri" w:cs="Calibri"/>
          <w:color w:val="0D0D0D"/>
          <w:lang w:val="uk-UA"/>
        </w:rPr>
      </w:pPr>
      <w:r w:rsidRPr="00665F4E">
        <w:rPr>
          <w:rFonts w:ascii="Calibri" w:hAnsi="Calibri" w:cs="Calibri"/>
          <w:color w:val="0D0D0D"/>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3CBEEC22" w14:textId="77777777" w:rsidR="00FC7C73" w:rsidRPr="00665F4E" w:rsidRDefault="00FC7C73" w:rsidP="00FC7C73">
      <w:pPr>
        <w:pStyle w:val="a3"/>
        <w:shd w:val="clear" w:color="auto" w:fill="FEFEFE"/>
        <w:spacing w:before="120" w:beforeAutospacing="0" w:after="120" w:afterAutospacing="0"/>
        <w:jc w:val="both"/>
        <w:rPr>
          <w:rFonts w:ascii="Calibri" w:hAnsi="Calibri" w:cs="Calibri"/>
          <w:color w:val="0D0D0D"/>
          <w:lang w:val="uk-UA"/>
        </w:rPr>
      </w:pPr>
      <w:r w:rsidRPr="00665F4E">
        <w:rPr>
          <w:rFonts w:ascii="Calibri" w:hAnsi="Calibri" w:cs="Calibri"/>
          <w:color w:val="0D0D0D"/>
          <w:lang w:val="uk-UA"/>
        </w:rPr>
        <w:t>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0375B384" w14:textId="77777777" w:rsidR="00FC7C73" w:rsidRPr="00665F4E" w:rsidRDefault="00FC7C73" w:rsidP="00FC7C73">
      <w:pPr>
        <w:pStyle w:val="a3"/>
        <w:shd w:val="clear" w:color="auto" w:fill="FEFEFE"/>
        <w:spacing w:before="120" w:beforeAutospacing="0" w:after="120" w:afterAutospacing="0"/>
        <w:jc w:val="both"/>
        <w:rPr>
          <w:rFonts w:ascii="Calibri" w:hAnsi="Calibri" w:cs="Calibri"/>
          <w:color w:val="0D0D0D"/>
          <w:lang w:val="uk-UA"/>
        </w:rPr>
      </w:pPr>
      <w:r w:rsidRPr="00665F4E">
        <w:rPr>
          <w:rFonts w:ascii="Calibri" w:hAnsi="Calibri" w:cs="Calibri"/>
          <w:color w:val="0D0D0D"/>
          <w:lang w:val="uk-UA"/>
        </w:rPr>
        <w:t xml:space="preserve">6.3. Для отримання Заохочення в рамках цієї Акції, Учасник Акції має надати  інформацію (в </w:t>
      </w:r>
      <w:proofErr w:type="spellStart"/>
      <w:r w:rsidRPr="00665F4E">
        <w:rPr>
          <w:rFonts w:ascii="Calibri" w:hAnsi="Calibri" w:cs="Calibri"/>
          <w:color w:val="0D0D0D"/>
          <w:lang w:val="uk-UA"/>
        </w:rPr>
        <w:t>т.ч</w:t>
      </w:r>
      <w:proofErr w:type="spellEnd"/>
      <w:r w:rsidRPr="00665F4E">
        <w:rPr>
          <w:rFonts w:ascii="Calibri" w:hAnsi="Calibri" w:cs="Calibri"/>
          <w:color w:val="0D0D0D"/>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5574764A" w14:textId="77777777" w:rsidR="00FC7C73" w:rsidRPr="00665F4E" w:rsidRDefault="00FC7C73" w:rsidP="00FC7C73">
      <w:pPr>
        <w:pStyle w:val="a3"/>
        <w:shd w:val="clear" w:color="auto" w:fill="FEFEFE"/>
        <w:spacing w:before="120" w:beforeAutospacing="0" w:after="120" w:afterAutospacing="0"/>
        <w:jc w:val="both"/>
        <w:rPr>
          <w:rFonts w:ascii="Calibri" w:hAnsi="Calibri" w:cs="Calibri"/>
          <w:color w:val="0D0D0D"/>
          <w:lang w:val="uk-UA"/>
        </w:rPr>
      </w:pPr>
      <w:r w:rsidRPr="00665F4E">
        <w:rPr>
          <w:rFonts w:ascii="Calibri" w:hAnsi="Calibri" w:cs="Calibri"/>
          <w:color w:val="0D0D0D"/>
          <w:lang w:val="uk-UA"/>
        </w:rPr>
        <w:t xml:space="preserve">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w:t>
      </w:r>
      <w:r>
        <w:rPr>
          <w:rFonts w:ascii="Calibri" w:hAnsi="Calibri" w:cs="Calibri"/>
          <w:color w:val="0D0D0D"/>
          <w:lang w:val="uk-UA"/>
        </w:rPr>
        <w:t>Організатором</w:t>
      </w:r>
      <w:r w:rsidRPr="00665F4E">
        <w:rPr>
          <w:rFonts w:ascii="Calibri" w:hAnsi="Calibri" w:cs="Calibri"/>
          <w:color w:val="0D0D0D"/>
          <w:lang w:val="uk-UA"/>
        </w:rPr>
        <w:t xml:space="preserve"> відповідно до вимог чинного законодавства України. При цьому рішення </w:t>
      </w:r>
      <w:r>
        <w:rPr>
          <w:rFonts w:ascii="Calibri" w:hAnsi="Calibri" w:cs="Calibri"/>
          <w:color w:val="0D0D0D"/>
          <w:lang w:val="uk-UA"/>
        </w:rPr>
        <w:t>Організатора</w:t>
      </w:r>
      <w:r w:rsidRPr="00665F4E">
        <w:rPr>
          <w:rFonts w:ascii="Calibri" w:hAnsi="Calibri" w:cs="Calibri"/>
          <w:color w:val="0D0D0D"/>
          <w:lang w:val="uk-UA"/>
        </w:rPr>
        <w:t xml:space="preserve"> є остаточним і не підлягає оскарженню.</w:t>
      </w:r>
    </w:p>
    <w:p w14:paraId="6FEADC95" w14:textId="77777777" w:rsidR="00FC7C73" w:rsidRPr="00665F4E" w:rsidRDefault="00FC7C73" w:rsidP="00FC7C73">
      <w:pPr>
        <w:pStyle w:val="a3"/>
        <w:spacing w:before="120" w:beforeAutospacing="0" w:after="120" w:afterAutospacing="0"/>
        <w:jc w:val="both"/>
        <w:rPr>
          <w:rFonts w:ascii="Calibri" w:eastAsia="Calibri" w:hAnsi="Calibri" w:cs="Calibri"/>
          <w:b/>
          <w:color w:val="0D0D0D"/>
          <w:lang w:val="uk-UA" w:eastAsia="en-US"/>
        </w:rPr>
      </w:pPr>
      <w:r w:rsidRPr="00665F4E">
        <w:rPr>
          <w:rFonts w:ascii="Calibri" w:eastAsia="Calibri" w:hAnsi="Calibri" w:cs="Calibri"/>
          <w:b/>
          <w:color w:val="0D0D0D"/>
          <w:lang w:val="uk-UA" w:eastAsia="en-US"/>
        </w:rPr>
        <w:t>7. ОСОБЛИВІ УМОВИ</w:t>
      </w:r>
    </w:p>
    <w:p w14:paraId="201D28F5" w14:textId="77777777" w:rsidR="00FC7C73" w:rsidRPr="00665F4E" w:rsidRDefault="00FC7C73" w:rsidP="00FC7C73">
      <w:pPr>
        <w:spacing w:before="120" w:after="120" w:line="240" w:lineRule="auto"/>
        <w:jc w:val="both"/>
        <w:rPr>
          <w:rFonts w:cs="Calibri"/>
          <w:color w:val="0D0D0D"/>
          <w:sz w:val="24"/>
          <w:szCs w:val="24"/>
          <w:lang w:val="uk-UA"/>
        </w:rPr>
      </w:pPr>
      <w:r w:rsidRPr="00665F4E">
        <w:rPr>
          <w:rFonts w:cs="Calibri"/>
          <w:color w:val="0D0D0D"/>
          <w:sz w:val="24"/>
          <w:szCs w:val="24"/>
          <w:lang w:val="uk-UA"/>
        </w:rPr>
        <w:t>7.1. У разі, якщо особа стала Переможцем цієї Акції на радіостанціях: «Ретро FM», «</w:t>
      </w:r>
      <w:proofErr w:type="spellStart"/>
      <w:r w:rsidRPr="00665F4E">
        <w:rPr>
          <w:rFonts w:cs="Calibri"/>
          <w:color w:val="0D0D0D"/>
          <w:sz w:val="24"/>
          <w:szCs w:val="24"/>
          <w:lang w:val="uk-UA"/>
        </w:rPr>
        <w:t>Авторадіо</w:t>
      </w:r>
      <w:proofErr w:type="spellEnd"/>
      <w:r w:rsidRPr="00665F4E">
        <w:rPr>
          <w:rFonts w:cs="Calibri"/>
          <w:color w:val="0D0D0D"/>
          <w:sz w:val="24"/>
          <w:szCs w:val="24"/>
          <w:lang w:val="uk-UA"/>
        </w:rPr>
        <w:t xml:space="preserve">», «NRJ», «Радіо П’ятниця», «Джем </w:t>
      </w:r>
      <w:r w:rsidRPr="00665F4E">
        <w:rPr>
          <w:rFonts w:cs="Calibri"/>
          <w:color w:val="0D0D0D"/>
          <w:sz w:val="24"/>
          <w:szCs w:val="24"/>
          <w:lang w:val="en-US"/>
        </w:rPr>
        <w:t>FM</w:t>
      </w:r>
      <w:r w:rsidRPr="00665F4E">
        <w:rPr>
          <w:rFonts w:cs="Calibri"/>
          <w:color w:val="0D0D0D"/>
          <w:sz w:val="24"/>
          <w:szCs w:val="24"/>
          <w:lang w:val="uk-UA"/>
        </w:rPr>
        <w:t xml:space="preserve">» в період з 03.07.2020 р. </w:t>
      </w:r>
      <w:r w:rsidRPr="00665F4E">
        <w:rPr>
          <w:rFonts w:cs="Calibri"/>
          <w:bCs/>
          <w:color w:val="0D0D0D"/>
          <w:sz w:val="24"/>
          <w:szCs w:val="24"/>
          <w:lang w:val="uk-UA"/>
        </w:rPr>
        <w:t xml:space="preserve">по </w:t>
      </w:r>
      <w:r w:rsidRPr="00665F4E">
        <w:rPr>
          <w:rFonts w:cs="Calibri"/>
          <w:color w:val="0D0D0D"/>
          <w:sz w:val="24"/>
          <w:szCs w:val="24"/>
          <w:lang w:val="uk-UA"/>
        </w:rPr>
        <w:t>31.07.2020 р.  вона не має права в подальшому брати в ній участь. Одна й та сама особа не може отримати більше одного подарунку Акції.</w:t>
      </w:r>
    </w:p>
    <w:p w14:paraId="19B8F6FA" w14:textId="77777777" w:rsidR="00FC7C73" w:rsidRPr="00665F4E" w:rsidRDefault="00FC7C73" w:rsidP="00FC7C73">
      <w:pPr>
        <w:spacing w:before="120" w:after="120" w:line="240" w:lineRule="auto"/>
        <w:jc w:val="both"/>
        <w:rPr>
          <w:rFonts w:cs="Calibri"/>
          <w:color w:val="0D0D0D"/>
          <w:sz w:val="24"/>
          <w:szCs w:val="24"/>
          <w:lang w:val="uk-UA"/>
        </w:rPr>
      </w:pPr>
      <w:r w:rsidRPr="00665F4E">
        <w:rPr>
          <w:rFonts w:cs="Calibri"/>
          <w:color w:val="0D0D0D"/>
          <w:sz w:val="24"/>
          <w:szCs w:val="24"/>
          <w:lang w:val="uk-UA"/>
        </w:rPr>
        <w:t xml:space="preserve">7.2.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Заохочення. </w:t>
      </w:r>
    </w:p>
    <w:p w14:paraId="67E7A298" w14:textId="77777777" w:rsidR="00FC7C73" w:rsidRPr="00665F4E" w:rsidRDefault="00FC7C73" w:rsidP="00FC7C73">
      <w:pPr>
        <w:spacing w:before="120" w:after="120" w:line="240" w:lineRule="auto"/>
        <w:jc w:val="both"/>
        <w:rPr>
          <w:rFonts w:cs="Calibri"/>
          <w:color w:val="0D0D0D"/>
          <w:sz w:val="24"/>
          <w:szCs w:val="24"/>
          <w:lang w:val="uk-UA"/>
        </w:rPr>
      </w:pPr>
      <w:r w:rsidRPr="00665F4E">
        <w:rPr>
          <w:rFonts w:cs="Calibri"/>
          <w:color w:val="0D0D0D"/>
          <w:sz w:val="24"/>
          <w:szCs w:val="24"/>
          <w:lang w:val="uk-UA"/>
        </w:rPr>
        <w:t>7.3. Переможець Акції може отримати Заохочення лише особисто. При отриманні Заохочення переможець зобов’язаний пред’явити оригінал паспорту.</w:t>
      </w:r>
    </w:p>
    <w:p w14:paraId="3C558FE3" w14:textId="77777777" w:rsidR="00FC7C73" w:rsidRPr="00665F4E" w:rsidRDefault="00FC7C73" w:rsidP="00FC7C73">
      <w:pPr>
        <w:spacing w:before="120" w:after="120" w:line="240" w:lineRule="auto"/>
        <w:jc w:val="both"/>
        <w:rPr>
          <w:rFonts w:cs="Calibri"/>
          <w:color w:val="0D0D0D"/>
          <w:sz w:val="24"/>
          <w:szCs w:val="24"/>
          <w:lang w:val="uk-UA"/>
        </w:rPr>
      </w:pPr>
      <w:r w:rsidRPr="00665F4E">
        <w:rPr>
          <w:rFonts w:cs="Calibri"/>
          <w:color w:val="0D0D0D"/>
          <w:sz w:val="24"/>
          <w:szCs w:val="24"/>
          <w:lang w:val="uk-UA"/>
        </w:rPr>
        <w:t xml:space="preserve">7.4. У разі, якщо у Організатора виникнуть сумніви щодо особистої участі особи переможця у акції, </w:t>
      </w:r>
      <w:r>
        <w:rPr>
          <w:rFonts w:cs="Calibri"/>
          <w:color w:val="0D0D0D"/>
          <w:sz w:val="24"/>
          <w:szCs w:val="24"/>
          <w:lang w:val="uk-UA"/>
        </w:rPr>
        <w:t>О</w:t>
      </w:r>
      <w:r w:rsidRPr="00665F4E">
        <w:rPr>
          <w:rFonts w:cs="Calibri"/>
          <w:color w:val="0D0D0D"/>
          <w:sz w:val="24"/>
          <w:szCs w:val="24"/>
          <w:lang w:val="uk-UA"/>
        </w:rPr>
        <w:t>рганізатор має право звірити голос особи, що прибула для отримання Заохочення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Заохочення.</w:t>
      </w:r>
    </w:p>
    <w:p w14:paraId="397DDC2B" w14:textId="77777777" w:rsidR="00FC7C73" w:rsidRPr="00665F4E" w:rsidRDefault="00FC7C73" w:rsidP="00FC7C73">
      <w:pPr>
        <w:spacing w:before="120" w:after="120" w:line="240" w:lineRule="auto"/>
        <w:jc w:val="both"/>
        <w:rPr>
          <w:rFonts w:cs="Calibri"/>
          <w:color w:val="0D0D0D"/>
          <w:sz w:val="24"/>
          <w:szCs w:val="24"/>
          <w:lang w:val="uk-UA"/>
        </w:rPr>
      </w:pPr>
      <w:r w:rsidRPr="00665F4E">
        <w:rPr>
          <w:rFonts w:cs="Calibri"/>
          <w:color w:val="0D0D0D"/>
          <w:sz w:val="24"/>
          <w:szCs w:val="24"/>
          <w:lang w:val="uk-UA"/>
        </w:rPr>
        <w:t>7.5. Організатор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14:paraId="2C743C42" w14:textId="77777777" w:rsidR="00FC7C73" w:rsidRPr="00665F4E" w:rsidRDefault="00FC7C73" w:rsidP="00FC7C73">
      <w:pPr>
        <w:spacing w:before="120" w:after="120" w:line="240" w:lineRule="auto"/>
        <w:jc w:val="both"/>
        <w:rPr>
          <w:rFonts w:cs="Calibri"/>
          <w:color w:val="0D0D0D"/>
          <w:sz w:val="24"/>
          <w:szCs w:val="24"/>
          <w:lang w:val="uk-UA"/>
        </w:rPr>
      </w:pPr>
      <w:r w:rsidRPr="00665F4E">
        <w:rPr>
          <w:rFonts w:cs="Calibri"/>
          <w:color w:val="0D0D0D"/>
          <w:sz w:val="24"/>
          <w:szCs w:val="24"/>
          <w:lang w:val="uk-UA"/>
        </w:rPr>
        <w:t>7.6.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 «Ретро FM», «</w:t>
      </w:r>
      <w:proofErr w:type="spellStart"/>
      <w:r w:rsidRPr="00665F4E">
        <w:rPr>
          <w:rFonts w:cs="Calibri"/>
          <w:color w:val="0D0D0D"/>
          <w:sz w:val="24"/>
          <w:szCs w:val="24"/>
          <w:lang w:val="uk-UA"/>
        </w:rPr>
        <w:t>Авторадіо</w:t>
      </w:r>
      <w:proofErr w:type="spellEnd"/>
      <w:r w:rsidRPr="00665F4E">
        <w:rPr>
          <w:rFonts w:cs="Calibri"/>
          <w:color w:val="0D0D0D"/>
          <w:sz w:val="24"/>
          <w:szCs w:val="24"/>
          <w:lang w:val="uk-UA"/>
        </w:rPr>
        <w:t xml:space="preserve">»,  «NRJ», «Радіо П’ятниця», «Джем </w:t>
      </w:r>
      <w:r w:rsidRPr="00665F4E">
        <w:rPr>
          <w:rFonts w:cs="Calibri"/>
          <w:color w:val="0D0D0D"/>
          <w:sz w:val="24"/>
          <w:szCs w:val="24"/>
          <w:lang w:val="en-US"/>
        </w:rPr>
        <w:t>FM</w:t>
      </w:r>
      <w:r w:rsidRPr="00665F4E">
        <w:rPr>
          <w:rFonts w:cs="Calibri"/>
          <w:color w:val="0D0D0D"/>
          <w:sz w:val="24"/>
          <w:szCs w:val="24"/>
          <w:lang w:val="uk-UA"/>
        </w:rPr>
        <w:t>».</w:t>
      </w:r>
    </w:p>
    <w:p w14:paraId="02387344" w14:textId="77777777" w:rsidR="00FC7C73" w:rsidRPr="00665F4E" w:rsidRDefault="00FC7C73" w:rsidP="00FC7C73">
      <w:pPr>
        <w:spacing w:before="120" w:after="120" w:line="240" w:lineRule="auto"/>
        <w:jc w:val="both"/>
        <w:rPr>
          <w:rFonts w:cs="Calibri"/>
          <w:b/>
          <w:color w:val="0D0D0D"/>
          <w:sz w:val="24"/>
          <w:szCs w:val="24"/>
          <w:lang w:val="uk-UA"/>
        </w:rPr>
      </w:pPr>
      <w:r w:rsidRPr="00665F4E">
        <w:rPr>
          <w:rFonts w:cs="Calibri"/>
          <w:b/>
          <w:color w:val="0D0D0D"/>
          <w:sz w:val="24"/>
          <w:szCs w:val="24"/>
          <w:lang w:val="uk-UA"/>
        </w:rPr>
        <w:lastRenderedPageBreak/>
        <w:t>8. ІНШІ УМОВИ.</w:t>
      </w:r>
    </w:p>
    <w:p w14:paraId="4AAAAF86" w14:textId="77777777" w:rsidR="00FC7C73" w:rsidRPr="00665F4E" w:rsidRDefault="00FC7C73" w:rsidP="00FC7C73">
      <w:pPr>
        <w:spacing w:before="120" w:after="120" w:line="240" w:lineRule="auto"/>
        <w:jc w:val="both"/>
        <w:rPr>
          <w:rFonts w:cs="Calibri"/>
          <w:color w:val="0D0D0D"/>
          <w:sz w:val="24"/>
          <w:szCs w:val="24"/>
          <w:lang w:val="uk-UA"/>
        </w:rPr>
      </w:pPr>
      <w:r w:rsidRPr="00665F4E">
        <w:rPr>
          <w:rFonts w:cs="Calibri"/>
          <w:color w:val="0D0D0D"/>
          <w:sz w:val="24"/>
          <w:szCs w:val="24"/>
          <w:lang w:val="uk-UA"/>
        </w:rPr>
        <w:t>8.1. Беручи участь в Акції, її учасники дають згоду на використання їх персональних даних при оголошенні переможця в ефірі радіостанції «</w:t>
      </w:r>
      <w:r w:rsidRPr="00785CF4">
        <w:rPr>
          <w:rFonts w:cs="Calibri"/>
          <w:color w:val="0D0D0D"/>
          <w:sz w:val="24"/>
          <w:szCs w:val="24"/>
          <w:lang w:val="uk-UA"/>
        </w:rPr>
        <w:t>Радіо П’ятниця</w:t>
      </w:r>
      <w:r w:rsidRPr="00665F4E">
        <w:rPr>
          <w:rFonts w:cs="Calibri"/>
          <w:color w:val="0D0D0D"/>
          <w:sz w:val="24"/>
          <w:szCs w:val="24"/>
          <w:lang w:val="uk-UA"/>
        </w:rPr>
        <w:t xml:space="preserve">», а також використовувати власні персональні дані у будь який інший спосіб, що не суперечить законодавству України. </w:t>
      </w:r>
    </w:p>
    <w:p w14:paraId="111C8DE3" w14:textId="77777777" w:rsidR="00FC7C73" w:rsidRPr="00665F4E" w:rsidRDefault="00FC7C73" w:rsidP="00FC7C73">
      <w:pPr>
        <w:spacing w:before="120" w:after="120" w:line="240" w:lineRule="auto"/>
        <w:jc w:val="both"/>
        <w:rPr>
          <w:rFonts w:cs="Calibri"/>
          <w:color w:val="0D0D0D"/>
          <w:sz w:val="24"/>
          <w:szCs w:val="24"/>
          <w:lang w:val="uk-UA"/>
        </w:rPr>
      </w:pPr>
      <w:r w:rsidRPr="00665F4E">
        <w:rPr>
          <w:rFonts w:cs="Calibri"/>
          <w:color w:val="0D0D0D"/>
          <w:sz w:val="24"/>
          <w:szCs w:val="24"/>
          <w:shd w:val="clear" w:color="auto" w:fill="FFFFFF"/>
          <w:lang w:val="uk-UA"/>
        </w:rPr>
        <w:t xml:space="preserve">8.2. </w:t>
      </w:r>
      <w:r w:rsidRPr="00665F4E">
        <w:rPr>
          <w:rFonts w:cs="Calibri"/>
          <w:color w:val="0D0D0D"/>
          <w:sz w:val="24"/>
          <w:szCs w:val="24"/>
          <w:lang w:val="uk-UA"/>
        </w:rPr>
        <w:t>Переможці Акції дають згоду на передачу своїх персональних даних Організатору для подальшого отримання Заохочення.</w:t>
      </w:r>
    </w:p>
    <w:p w14:paraId="0F7BFEA8" w14:textId="77777777" w:rsidR="00FC7C73" w:rsidRPr="00665F4E" w:rsidRDefault="00FC7C73" w:rsidP="00FC7C73">
      <w:pPr>
        <w:spacing w:before="120" w:after="120" w:line="240" w:lineRule="auto"/>
        <w:jc w:val="both"/>
        <w:rPr>
          <w:rFonts w:cs="Calibri"/>
          <w:color w:val="0D0D0D"/>
          <w:sz w:val="24"/>
          <w:szCs w:val="24"/>
          <w:shd w:val="clear" w:color="auto" w:fill="FFFFFF"/>
          <w:lang w:val="uk-UA"/>
        </w:rPr>
      </w:pPr>
      <w:r w:rsidRPr="00665F4E">
        <w:rPr>
          <w:rFonts w:cs="Calibri"/>
          <w:color w:val="0D0D0D"/>
          <w:sz w:val="24"/>
          <w:szCs w:val="24"/>
          <w:lang w:val="uk-UA"/>
        </w:rPr>
        <w:t xml:space="preserve">8.3. </w:t>
      </w:r>
      <w:r w:rsidRPr="00665F4E">
        <w:rPr>
          <w:rFonts w:cs="Calibri"/>
          <w:color w:val="0D0D0D"/>
          <w:sz w:val="24"/>
          <w:szCs w:val="24"/>
          <w:shd w:val="clear" w:color="auto" w:fill="FFFFFF"/>
          <w:lang w:val="uk-UA"/>
        </w:rPr>
        <w:t>Організатор залишає за собою право відмовити у видачі Заохочення, якщо Переможець не досяг 18 років, в тому числі ненадання документів вказаних в п. 5.2. цих Правил.</w:t>
      </w:r>
    </w:p>
    <w:p w14:paraId="22E5278F" w14:textId="77777777" w:rsidR="00FC7C73" w:rsidRPr="00665F4E" w:rsidRDefault="00FC7C73" w:rsidP="00FC7C73">
      <w:pPr>
        <w:spacing w:before="120" w:after="120" w:line="240" w:lineRule="auto"/>
        <w:jc w:val="both"/>
        <w:rPr>
          <w:rFonts w:cs="Calibri"/>
          <w:color w:val="0D0D0D"/>
          <w:sz w:val="24"/>
          <w:szCs w:val="24"/>
          <w:lang w:val="uk-UA"/>
        </w:rPr>
      </w:pPr>
      <w:r w:rsidRPr="00665F4E">
        <w:rPr>
          <w:rFonts w:cs="Calibri"/>
          <w:color w:val="0D0D0D"/>
          <w:sz w:val="24"/>
          <w:szCs w:val="24"/>
          <w:lang w:val="uk-UA"/>
        </w:rPr>
        <w:t>8.4.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14:paraId="4C2B5916" w14:textId="77777777" w:rsidR="00FC7C73" w:rsidRPr="00665F4E" w:rsidRDefault="00FC7C73" w:rsidP="00FC7C73">
      <w:pPr>
        <w:spacing w:before="120" w:after="120" w:line="240" w:lineRule="auto"/>
        <w:jc w:val="both"/>
        <w:rPr>
          <w:rFonts w:cs="Calibri"/>
          <w:color w:val="0D0D0D"/>
          <w:sz w:val="24"/>
          <w:szCs w:val="24"/>
          <w:lang w:val="uk-UA"/>
        </w:rPr>
      </w:pPr>
      <w:r w:rsidRPr="00665F4E">
        <w:rPr>
          <w:rFonts w:cs="Calibri"/>
          <w:color w:val="0D0D0D"/>
          <w:sz w:val="24"/>
          <w:szCs w:val="24"/>
          <w:lang w:val="uk-UA"/>
        </w:rPr>
        <w:t xml:space="preserve">8.5. </w:t>
      </w:r>
      <w:r w:rsidRPr="00665F4E">
        <w:rPr>
          <w:rStyle w:val="hps"/>
          <w:rFonts w:cs="Calibri"/>
          <w:color w:val="0D0D0D"/>
          <w:sz w:val="24"/>
          <w:szCs w:val="24"/>
          <w:lang w:val="uk-UA"/>
        </w:rPr>
        <w:t xml:space="preserve">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Pr="00665F4E">
        <w:rPr>
          <w:rStyle w:val="hps"/>
          <w:rFonts w:cs="Calibri"/>
          <w:color w:val="0D0D0D"/>
          <w:sz w:val="24"/>
          <w:szCs w:val="24"/>
          <w:lang w:val="uk-UA"/>
        </w:rPr>
        <w:t>збої</w:t>
      </w:r>
      <w:proofErr w:type="spellEnd"/>
      <w:r w:rsidRPr="00665F4E">
        <w:rPr>
          <w:rStyle w:val="hps"/>
          <w:rFonts w:cs="Calibri"/>
          <w:color w:val="0D0D0D"/>
          <w:sz w:val="24"/>
          <w:szCs w:val="24"/>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36058D6A" w14:textId="77777777" w:rsidR="00FC7C73" w:rsidRPr="00665F4E" w:rsidRDefault="00FC7C73" w:rsidP="00FC7C73">
      <w:pPr>
        <w:spacing w:before="120" w:after="120" w:line="240" w:lineRule="auto"/>
        <w:jc w:val="both"/>
        <w:rPr>
          <w:rFonts w:cs="Calibri"/>
          <w:color w:val="0D0D0D"/>
          <w:sz w:val="24"/>
          <w:szCs w:val="24"/>
          <w:lang w:val="uk-UA"/>
        </w:rPr>
      </w:pPr>
      <w:r w:rsidRPr="00665F4E">
        <w:rPr>
          <w:rFonts w:cs="Calibri"/>
          <w:color w:val="0D0D0D"/>
          <w:sz w:val="24"/>
          <w:szCs w:val="24"/>
          <w:lang w:val="uk-UA"/>
        </w:rPr>
        <w:t xml:space="preserve">8.7. Для уточнення будь-якого з пунктів цих Правил Учасник може звернутися до </w:t>
      </w:r>
      <w:r>
        <w:rPr>
          <w:rFonts w:cs="Calibri"/>
          <w:color w:val="0D0D0D"/>
          <w:lang w:val="uk-UA"/>
        </w:rPr>
        <w:t>Організатора</w:t>
      </w:r>
      <w:r w:rsidRPr="00665F4E">
        <w:rPr>
          <w:rFonts w:cs="Calibri"/>
          <w:color w:val="0D0D0D"/>
          <w:sz w:val="24"/>
          <w:szCs w:val="24"/>
          <w:lang w:val="uk-UA"/>
        </w:rPr>
        <w:t xml:space="preserve"> Акції за телефоном (044) 377-55-</w:t>
      </w:r>
      <w:r>
        <w:rPr>
          <w:rFonts w:cs="Calibri"/>
          <w:bCs/>
          <w:sz w:val="24"/>
          <w:szCs w:val="24"/>
          <w:lang w:val="uk-UA"/>
        </w:rPr>
        <w:t>95</w:t>
      </w:r>
      <w:r w:rsidRPr="00665F4E">
        <w:rPr>
          <w:rFonts w:cs="Calibri"/>
          <w:color w:val="0D0D0D"/>
          <w:sz w:val="24"/>
          <w:szCs w:val="24"/>
          <w:lang w:val="uk-UA"/>
        </w:rPr>
        <w:t>.</w:t>
      </w:r>
    </w:p>
    <w:p w14:paraId="2C366363" w14:textId="301393D8" w:rsidR="00D76A55" w:rsidRPr="00FC7C73" w:rsidRDefault="00D76A55" w:rsidP="00FC7C73">
      <w:pPr>
        <w:rPr>
          <w:sz w:val="24"/>
          <w:szCs w:val="24"/>
          <w:lang w:val="uk-UA"/>
        </w:rPr>
      </w:pPr>
    </w:p>
    <w:sectPr w:rsidR="00D76A55" w:rsidRPr="00FC7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BC"/>
    <w:rsid w:val="0001030A"/>
    <w:rsid w:val="0004279A"/>
    <w:rsid w:val="00050C35"/>
    <w:rsid w:val="00080515"/>
    <w:rsid w:val="0018599B"/>
    <w:rsid w:val="001A399F"/>
    <w:rsid w:val="001A57BB"/>
    <w:rsid w:val="001F5356"/>
    <w:rsid w:val="00207103"/>
    <w:rsid w:val="002539C7"/>
    <w:rsid w:val="00260ED7"/>
    <w:rsid w:val="00326123"/>
    <w:rsid w:val="003329CB"/>
    <w:rsid w:val="00347D93"/>
    <w:rsid w:val="00352C53"/>
    <w:rsid w:val="0036657B"/>
    <w:rsid w:val="0043620E"/>
    <w:rsid w:val="00442971"/>
    <w:rsid w:val="00493C39"/>
    <w:rsid w:val="004E06BE"/>
    <w:rsid w:val="00575A37"/>
    <w:rsid w:val="005A38D1"/>
    <w:rsid w:val="0062439D"/>
    <w:rsid w:val="0065676D"/>
    <w:rsid w:val="00684D65"/>
    <w:rsid w:val="006956DB"/>
    <w:rsid w:val="006D4205"/>
    <w:rsid w:val="007139AD"/>
    <w:rsid w:val="0072777A"/>
    <w:rsid w:val="007524B8"/>
    <w:rsid w:val="007B44A8"/>
    <w:rsid w:val="007D0EC7"/>
    <w:rsid w:val="00877837"/>
    <w:rsid w:val="008C3F7D"/>
    <w:rsid w:val="008D4D32"/>
    <w:rsid w:val="00917012"/>
    <w:rsid w:val="009608E5"/>
    <w:rsid w:val="0096361D"/>
    <w:rsid w:val="00973261"/>
    <w:rsid w:val="009A74D9"/>
    <w:rsid w:val="009E56A3"/>
    <w:rsid w:val="00A50C17"/>
    <w:rsid w:val="00A97935"/>
    <w:rsid w:val="00AB3842"/>
    <w:rsid w:val="00B52AF1"/>
    <w:rsid w:val="00B85DFE"/>
    <w:rsid w:val="00B92842"/>
    <w:rsid w:val="00BA5785"/>
    <w:rsid w:val="00BB24BC"/>
    <w:rsid w:val="00C05172"/>
    <w:rsid w:val="00C4072D"/>
    <w:rsid w:val="00C74760"/>
    <w:rsid w:val="00D114E9"/>
    <w:rsid w:val="00D57B8F"/>
    <w:rsid w:val="00D76A55"/>
    <w:rsid w:val="00E907C2"/>
    <w:rsid w:val="00EC19CA"/>
    <w:rsid w:val="00F05188"/>
    <w:rsid w:val="00F745DB"/>
    <w:rsid w:val="00F9113B"/>
    <w:rsid w:val="00FA1C96"/>
    <w:rsid w:val="00FC7C73"/>
    <w:rsid w:val="00FE4C3A"/>
    <w:rsid w:val="00FF1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07D2"/>
  <w15:docId w15:val="{AFA3F349-6ECB-48F0-81CE-C50B5889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14E9"/>
    <w:rPr>
      <w:b/>
      <w:bCs/>
    </w:rPr>
  </w:style>
  <w:style w:type="character" w:styleId="a5">
    <w:name w:val="Hyperlink"/>
    <w:basedOn w:val="a0"/>
    <w:uiPriority w:val="99"/>
    <w:unhideWhenUsed/>
    <w:rsid w:val="00B92842"/>
    <w:rPr>
      <w:color w:val="0000FF"/>
      <w:u w:val="single"/>
    </w:rPr>
  </w:style>
  <w:style w:type="character" w:customStyle="1" w:styleId="hps">
    <w:name w:val="hps"/>
    <w:rsid w:val="00FC7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5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radiopyatni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diopyatnica.com.ua/" TargetMode="External"/><Relationship Id="rId5" Type="http://schemas.openxmlformats.org/officeDocument/2006/relationships/hyperlink" Target="https://www.facebook.com/radiopyatnica/" TargetMode="External"/><Relationship Id="rId4" Type="http://schemas.openxmlformats.org/officeDocument/2006/relationships/hyperlink" Target="https://www.facebook.com/radiopyatnic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1816</Words>
  <Characters>10357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Легарева</dc:creator>
  <cp:lastModifiedBy>Pedro San</cp:lastModifiedBy>
  <cp:revision>2</cp:revision>
  <dcterms:created xsi:type="dcterms:W3CDTF">2020-07-08T09:33:00Z</dcterms:created>
  <dcterms:modified xsi:type="dcterms:W3CDTF">2020-07-08T09:33:00Z</dcterms:modified>
</cp:coreProperties>
</file>