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33627" w14:textId="5BD3CA0C"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C417A8">
        <w:rPr>
          <w:rStyle w:val="a4"/>
          <w:rFonts w:asciiTheme="minorHAnsi" w:hAnsiTheme="minorHAnsi" w:cstheme="minorHAnsi"/>
          <w:color w:val="070C1B"/>
          <w:sz w:val="22"/>
          <w:szCs w:val="22"/>
          <w:bdr w:val="none" w:sz="0" w:space="0" w:color="auto" w:frame="1"/>
          <w:lang w:val="uk-UA"/>
        </w:rPr>
        <w:t>КРАСА ПІД ЯЛИНКУ</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E06026" w:rsidRDefault="00982155" w:rsidP="00E06026">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E06026">
        <w:rPr>
          <w:rStyle w:val="a4"/>
          <w:rFonts w:asciiTheme="minorHAnsi" w:hAnsiTheme="minorHAnsi" w:cstheme="minorHAnsi"/>
          <w:color w:val="070C1B"/>
          <w:sz w:val="22"/>
          <w:szCs w:val="22"/>
          <w:bdr w:val="none" w:sz="0" w:space="0" w:color="auto" w:frame="1"/>
          <w:lang w:val="uk-UA"/>
        </w:rPr>
        <w:t>1. Загальні положення</w:t>
      </w:r>
    </w:p>
    <w:p w14:paraId="0C5ACE32" w14:textId="77777777" w:rsidR="009161C7" w:rsidRDefault="00982155" w:rsidP="009161C7">
      <w:pPr>
        <w:pStyle w:val="a3"/>
        <w:shd w:val="clear" w:color="auto" w:fill="FEFEFE"/>
        <w:spacing w:before="120" w:after="120" w:line="240" w:lineRule="atLeast"/>
        <w:jc w:val="both"/>
        <w:rPr>
          <w:rFonts w:asciiTheme="minorHAnsi" w:hAnsiTheme="minorHAnsi" w:cstheme="minorHAnsi"/>
          <w:color w:val="0D0D0D"/>
          <w:sz w:val="22"/>
          <w:szCs w:val="22"/>
          <w:lang w:val="uk-UA"/>
        </w:rPr>
      </w:pPr>
      <w:r w:rsidRPr="00E06026">
        <w:rPr>
          <w:rFonts w:asciiTheme="minorHAnsi" w:hAnsiTheme="minorHAnsi" w:cstheme="minorHAnsi"/>
          <w:color w:val="070C1B"/>
          <w:sz w:val="22"/>
          <w:szCs w:val="22"/>
          <w:lang w:val="uk-UA"/>
        </w:rPr>
        <w:t xml:space="preserve">1.1. </w:t>
      </w:r>
      <w:r w:rsidR="00A246A0">
        <w:rPr>
          <w:rFonts w:asciiTheme="minorHAnsi" w:hAnsiTheme="minorHAnsi" w:cstheme="minorHAnsi"/>
          <w:color w:val="0D0D0D"/>
          <w:sz w:val="22"/>
          <w:szCs w:val="22"/>
          <w:lang w:val="uk-UA"/>
        </w:rPr>
        <w:t>Р</w:t>
      </w:r>
      <w:r w:rsidR="00E06026" w:rsidRPr="00E06026">
        <w:rPr>
          <w:rFonts w:asciiTheme="minorHAnsi" w:hAnsiTheme="minorHAnsi" w:cstheme="minorHAnsi"/>
          <w:color w:val="0D0D0D"/>
          <w:sz w:val="22"/>
          <w:szCs w:val="22"/>
          <w:lang w:val="uk-UA"/>
        </w:rPr>
        <w:t>адіостанція «Радіо П’ятниця» (Дочірнє підприємство «НОВИЙ ОБРІЙ», далі – «Організатор») 04080, Україна, м. Київ, вул. Кирилівська,  104а.</w:t>
      </w:r>
    </w:p>
    <w:p w14:paraId="1FC32726" w14:textId="135704AB" w:rsidR="00C27846" w:rsidRPr="00E06026" w:rsidRDefault="00C27846" w:rsidP="009161C7">
      <w:pPr>
        <w:pStyle w:val="a3"/>
        <w:shd w:val="clear" w:color="auto" w:fill="FEFEFE"/>
        <w:spacing w:before="120" w:after="120" w:line="240" w:lineRule="atLeast"/>
        <w:jc w:val="both"/>
        <w:rPr>
          <w:rFonts w:asciiTheme="minorHAnsi" w:hAnsiTheme="minorHAnsi" w:cstheme="minorHAnsi"/>
          <w:color w:val="070C1B"/>
          <w:sz w:val="22"/>
          <w:szCs w:val="22"/>
          <w:lang w:val="uk-UA"/>
        </w:rPr>
      </w:pPr>
      <w:r w:rsidRPr="00E06026">
        <w:rPr>
          <w:rFonts w:asciiTheme="minorHAnsi" w:hAnsiTheme="minorHAnsi" w:cstheme="minorHAnsi"/>
          <w:color w:val="070C1B"/>
          <w:sz w:val="22"/>
          <w:szCs w:val="22"/>
          <w:lang w:val="uk-UA"/>
        </w:rPr>
        <w:t>1.</w:t>
      </w:r>
      <w:r w:rsidR="009161C7">
        <w:rPr>
          <w:rFonts w:asciiTheme="minorHAnsi" w:hAnsiTheme="minorHAnsi" w:cstheme="minorHAnsi"/>
          <w:color w:val="070C1B"/>
          <w:sz w:val="22"/>
          <w:szCs w:val="22"/>
          <w:lang w:val="uk-UA"/>
        </w:rPr>
        <w:t>2</w:t>
      </w:r>
      <w:r w:rsidRPr="00E06026">
        <w:rPr>
          <w:rFonts w:asciiTheme="minorHAnsi" w:hAnsiTheme="minorHAnsi" w:cstheme="minorHAnsi"/>
          <w:color w:val="070C1B"/>
          <w:sz w:val="22"/>
          <w:szCs w:val="22"/>
          <w:lang w:val="uk-UA"/>
        </w:rPr>
        <w:t>. Акція «</w:t>
      </w:r>
      <w:r w:rsidR="00F00FE7" w:rsidRPr="00E06026">
        <w:rPr>
          <w:rFonts w:asciiTheme="minorHAnsi" w:hAnsiTheme="minorHAnsi" w:cstheme="minorHAnsi"/>
          <w:color w:val="070C1B"/>
          <w:sz w:val="22"/>
          <w:szCs w:val="22"/>
          <w:lang w:val="uk-UA"/>
        </w:rPr>
        <w:t xml:space="preserve">НОВОРІЧНІ </w:t>
      </w:r>
      <w:r w:rsidR="009161C7">
        <w:rPr>
          <w:rFonts w:asciiTheme="minorHAnsi" w:hAnsiTheme="minorHAnsi" w:cstheme="minorHAnsi"/>
          <w:color w:val="070C1B"/>
          <w:sz w:val="22"/>
          <w:szCs w:val="22"/>
          <w:lang w:val="uk-UA"/>
        </w:rPr>
        <w:t>ТРАДИЦІЇ</w:t>
      </w:r>
      <w:r w:rsidRPr="00E06026">
        <w:rPr>
          <w:rFonts w:asciiTheme="minorHAnsi" w:hAnsiTheme="minorHAnsi" w:cstheme="minorHAnsi"/>
          <w:color w:val="070C1B"/>
          <w:sz w:val="22"/>
          <w:szCs w:val="22"/>
          <w:lang w:val="uk-UA"/>
        </w:rPr>
        <w:t>» - участь Учасників у грі в ефірі радіо</w:t>
      </w:r>
      <w:r w:rsidR="007D77A9" w:rsidRPr="00E06026">
        <w:rPr>
          <w:rFonts w:asciiTheme="minorHAnsi" w:hAnsiTheme="minorHAnsi" w:cstheme="minorHAnsi"/>
          <w:color w:val="070C1B"/>
          <w:sz w:val="22"/>
          <w:szCs w:val="22"/>
          <w:lang w:val="uk-UA"/>
        </w:rPr>
        <w:t>станції</w:t>
      </w:r>
      <w:r w:rsidRPr="00E06026">
        <w:rPr>
          <w:rFonts w:asciiTheme="minorHAnsi" w:hAnsiTheme="minorHAnsi" w:cstheme="minorHAnsi"/>
          <w:color w:val="070C1B"/>
          <w:sz w:val="22"/>
          <w:szCs w:val="22"/>
          <w:lang w:val="uk-UA"/>
        </w:rPr>
        <w:t xml:space="preserve"> «</w:t>
      </w:r>
      <w:r w:rsidR="009161C7">
        <w:rPr>
          <w:rFonts w:asciiTheme="minorHAnsi" w:hAnsiTheme="minorHAnsi" w:cstheme="minorHAnsi"/>
          <w:color w:val="070C1B"/>
          <w:sz w:val="22"/>
          <w:szCs w:val="22"/>
          <w:lang w:val="uk-UA"/>
        </w:rPr>
        <w:t>Радіо П’ятниця</w:t>
      </w:r>
      <w:r w:rsidRPr="00E06026">
        <w:rPr>
          <w:rFonts w:asciiTheme="minorHAnsi" w:hAnsiTheme="minorHAnsi" w:cstheme="minorHAnsi"/>
          <w:color w:val="070C1B"/>
          <w:sz w:val="22"/>
          <w:szCs w:val="22"/>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69085F6B" w14:textId="14C4548F"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w:t>
      </w:r>
      <w:r w:rsidR="00C27846" w:rsidRPr="00956D2D">
        <w:rPr>
          <w:rFonts w:asciiTheme="minorHAnsi" w:hAnsiTheme="minorHAnsi" w:cstheme="minorHAnsi"/>
          <w:color w:val="070C1B"/>
          <w:sz w:val="22"/>
          <w:szCs w:val="22"/>
          <w:lang w:val="uk-UA"/>
        </w:rPr>
        <w:t xml:space="preserve">Період проведення Акції — </w:t>
      </w:r>
      <w:r w:rsidR="00C27846" w:rsidRPr="00956D2D">
        <w:rPr>
          <w:rFonts w:asciiTheme="minorHAnsi" w:hAnsiTheme="minorHAnsi" w:cstheme="minorHAnsi"/>
          <w:b/>
          <w:bCs/>
          <w:color w:val="070C1B"/>
          <w:sz w:val="22"/>
          <w:szCs w:val="22"/>
          <w:lang w:val="uk-UA"/>
        </w:rPr>
        <w:t>з «</w:t>
      </w:r>
      <w:r w:rsidR="00BD7B3E">
        <w:rPr>
          <w:rFonts w:asciiTheme="minorHAnsi" w:hAnsiTheme="minorHAnsi" w:cstheme="minorHAnsi"/>
          <w:b/>
          <w:bCs/>
          <w:color w:val="070C1B"/>
          <w:sz w:val="22"/>
          <w:szCs w:val="22"/>
          <w:lang w:val="uk-UA"/>
        </w:rPr>
        <w:t>1</w:t>
      </w:r>
      <w:r w:rsidR="00C417A8">
        <w:rPr>
          <w:rFonts w:asciiTheme="minorHAnsi" w:hAnsiTheme="minorHAnsi" w:cstheme="minorHAnsi"/>
          <w:b/>
          <w:bCs/>
          <w:color w:val="070C1B"/>
          <w:sz w:val="22"/>
          <w:szCs w:val="22"/>
          <w:lang w:val="uk-UA"/>
        </w:rPr>
        <w:t>6</w:t>
      </w:r>
      <w:r w:rsidR="00C27846" w:rsidRPr="00956D2D">
        <w:rPr>
          <w:rFonts w:asciiTheme="minorHAnsi" w:hAnsiTheme="minorHAnsi" w:cstheme="minorHAnsi"/>
          <w:b/>
          <w:bCs/>
          <w:color w:val="070C1B"/>
          <w:sz w:val="22"/>
          <w:szCs w:val="22"/>
          <w:lang w:val="uk-UA"/>
        </w:rPr>
        <w:t xml:space="preserve">» </w:t>
      </w:r>
      <w:r w:rsidR="00F00FE7">
        <w:rPr>
          <w:rFonts w:asciiTheme="minorHAnsi" w:hAnsiTheme="minorHAnsi" w:cstheme="minorHAnsi"/>
          <w:b/>
          <w:bCs/>
          <w:color w:val="070C1B"/>
          <w:sz w:val="22"/>
          <w:szCs w:val="22"/>
          <w:lang w:val="uk-UA"/>
        </w:rPr>
        <w:t>грудня</w:t>
      </w:r>
      <w:r w:rsidR="00C27846" w:rsidRPr="00956D2D">
        <w:rPr>
          <w:rFonts w:asciiTheme="minorHAnsi" w:hAnsiTheme="minorHAnsi" w:cstheme="minorHAnsi"/>
          <w:b/>
          <w:bCs/>
          <w:color w:val="070C1B"/>
          <w:sz w:val="22"/>
          <w:szCs w:val="22"/>
          <w:lang w:val="uk-UA"/>
        </w:rPr>
        <w:t xml:space="preserve"> 2020 року по «</w:t>
      </w:r>
      <w:r w:rsidR="00BD7B3E">
        <w:rPr>
          <w:rFonts w:asciiTheme="minorHAnsi" w:hAnsiTheme="minorHAnsi" w:cstheme="minorHAnsi"/>
          <w:b/>
          <w:bCs/>
          <w:color w:val="070C1B"/>
          <w:sz w:val="22"/>
          <w:szCs w:val="22"/>
          <w:lang w:val="uk-UA"/>
        </w:rPr>
        <w:t>31</w:t>
      </w:r>
      <w:r w:rsidR="00C27846" w:rsidRPr="00956D2D">
        <w:rPr>
          <w:rFonts w:asciiTheme="minorHAnsi" w:hAnsiTheme="minorHAnsi" w:cstheme="minorHAnsi"/>
          <w:b/>
          <w:bCs/>
          <w:color w:val="070C1B"/>
          <w:sz w:val="22"/>
          <w:szCs w:val="22"/>
          <w:lang w:val="uk-UA"/>
        </w:rPr>
        <w:t xml:space="preserve">» </w:t>
      </w:r>
      <w:r w:rsidR="00F00FE7">
        <w:rPr>
          <w:rFonts w:asciiTheme="minorHAnsi" w:hAnsiTheme="minorHAnsi" w:cstheme="minorHAnsi"/>
          <w:b/>
          <w:bCs/>
          <w:color w:val="070C1B"/>
          <w:sz w:val="22"/>
          <w:szCs w:val="22"/>
          <w:lang w:val="uk-UA"/>
        </w:rPr>
        <w:t>грудня</w:t>
      </w:r>
      <w:r w:rsidR="00C27846" w:rsidRPr="00956D2D">
        <w:rPr>
          <w:rFonts w:asciiTheme="minorHAnsi" w:hAnsiTheme="minorHAnsi" w:cstheme="minorHAnsi"/>
          <w:b/>
          <w:bCs/>
          <w:color w:val="070C1B"/>
          <w:sz w:val="22"/>
          <w:szCs w:val="22"/>
          <w:lang w:val="uk-UA"/>
        </w:rPr>
        <w:t xml:space="preserve"> 2020 року включно</w:t>
      </w:r>
      <w:r w:rsidR="00C27846" w:rsidRPr="00956D2D">
        <w:rPr>
          <w:rFonts w:asciiTheme="minorHAnsi" w:hAnsiTheme="minorHAnsi" w:cstheme="minorHAnsi"/>
          <w:color w:val="070C1B"/>
          <w:sz w:val="22"/>
          <w:szCs w:val="22"/>
          <w:lang w:val="uk-UA"/>
        </w:rPr>
        <w:t xml:space="preserve">, за виключенням </w:t>
      </w:r>
      <w:r w:rsidR="00C417A8">
        <w:rPr>
          <w:rFonts w:asciiTheme="minorHAnsi" w:hAnsiTheme="minorHAnsi" w:cstheme="minorHAnsi"/>
          <w:color w:val="070C1B"/>
          <w:sz w:val="22"/>
          <w:szCs w:val="22"/>
          <w:lang w:val="uk-UA"/>
        </w:rPr>
        <w:t xml:space="preserve">18.12.2020, </w:t>
      </w:r>
      <w:r w:rsidR="00C27846" w:rsidRPr="00956D2D">
        <w:rPr>
          <w:rFonts w:asciiTheme="minorHAnsi" w:hAnsiTheme="minorHAnsi" w:cstheme="minorHAnsi"/>
          <w:color w:val="070C1B"/>
          <w:sz w:val="22"/>
          <w:szCs w:val="22"/>
          <w:lang w:val="uk-UA"/>
        </w:rPr>
        <w:t>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0141852F" w14:textId="0A8B33F9"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3.2. Акція проводиться в ефірі радіостанції «</w:t>
      </w:r>
      <w:r w:rsidR="00E06026">
        <w:rPr>
          <w:rFonts w:asciiTheme="minorHAnsi" w:hAnsiTheme="minorHAnsi" w:cstheme="minorHAnsi"/>
          <w:color w:val="070C1B"/>
          <w:sz w:val="22"/>
          <w:szCs w:val="22"/>
          <w:lang w:val="uk-UA"/>
        </w:rPr>
        <w:t>Радіо П’ятниця</w:t>
      </w:r>
      <w:r w:rsidRPr="00956D2D">
        <w:rPr>
          <w:rFonts w:asciiTheme="minorHAnsi" w:hAnsiTheme="minorHAnsi" w:cstheme="minorHAnsi"/>
          <w:color w:val="070C1B"/>
          <w:sz w:val="22"/>
          <w:szCs w:val="22"/>
          <w:lang w:val="uk-UA"/>
        </w:rPr>
        <w:t xml:space="preserve">» </w:t>
      </w:r>
      <w:r w:rsidR="00141943" w:rsidRPr="00141943">
        <w:rPr>
          <w:rFonts w:asciiTheme="minorHAnsi" w:hAnsiTheme="minorHAnsi" w:cstheme="minorHAnsi"/>
          <w:color w:val="070C1B"/>
          <w:sz w:val="22"/>
          <w:szCs w:val="22"/>
          <w:lang w:val="uk-UA"/>
        </w:rPr>
        <w:t xml:space="preserve">по всій мережі мовлення </w:t>
      </w:r>
      <w:proofErr w:type="spellStart"/>
      <w:r w:rsidR="00C417A8">
        <w:rPr>
          <w:rFonts w:asciiTheme="minorHAnsi" w:hAnsiTheme="minorHAnsi" w:cstheme="minorHAnsi"/>
          <w:b/>
          <w:bCs/>
          <w:color w:val="070C1B"/>
          <w:sz w:val="22"/>
          <w:szCs w:val="22"/>
          <w:lang w:val="uk-UA"/>
        </w:rPr>
        <w:t>тричи</w:t>
      </w:r>
      <w:proofErr w:type="spellEnd"/>
      <w:r w:rsidR="00C417A8">
        <w:rPr>
          <w:rFonts w:asciiTheme="minorHAnsi" w:hAnsiTheme="minorHAnsi" w:cstheme="minorHAnsi"/>
          <w:b/>
          <w:bCs/>
          <w:color w:val="070C1B"/>
          <w:sz w:val="22"/>
          <w:szCs w:val="22"/>
          <w:lang w:val="uk-UA"/>
        </w:rPr>
        <w:t xml:space="preserve"> на день після умовного сигналу акції.</w:t>
      </w:r>
    </w:p>
    <w:p w14:paraId="5038B01D" w14:textId="3B0FDFF5"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CF300F" w:rsidRPr="00CF300F">
          <w:rPr>
            <w:rStyle w:val="a5"/>
            <w:rFonts w:asciiTheme="minorHAnsi" w:hAnsiTheme="minorHAnsi" w:cstheme="minorHAnsi"/>
          </w:rPr>
          <w:t>http</w:t>
        </w:r>
        <w:r w:rsidR="00CF300F" w:rsidRPr="00C417A8">
          <w:rPr>
            <w:rStyle w:val="a5"/>
            <w:rFonts w:asciiTheme="minorHAnsi" w:hAnsiTheme="minorHAnsi" w:cstheme="minorHAnsi"/>
            <w:lang w:val="ru-RU"/>
          </w:rPr>
          <w:t>://</w:t>
        </w:r>
        <w:proofErr w:type="spellStart"/>
        <w:r w:rsidR="00CF300F" w:rsidRPr="00CF300F">
          <w:rPr>
            <w:rStyle w:val="a5"/>
            <w:rFonts w:asciiTheme="minorHAnsi" w:hAnsiTheme="minorHAnsi" w:cstheme="minorHAnsi"/>
          </w:rPr>
          <w:t>radiopyatnica</w:t>
        </w:r>
        <w:proofErr w:type="spellEnd"/>
        <w:r w:rsidR="00CF300F" w:rsidRPr="00C417A8">
          <w:rPr>
            <w:rStyle w:val="a5"/>
            <w:rFonts w:asciiTheme="minorHAnsi" w:hAnsiTheme="minorHAnsi" w:cstheme="minorHAnsi"/>
            <w:lang w:val="ru-RU"/>
          </w:rPr>
          <w:t>.</w:t>
        </w:r>
        <w:r w:rsidR="00CF300F" w:rsidRPr="00CF300F">
          <w:rPr>
            <w:rStyle w:val="a5"/>
            <w:rFonts w:asciiTheme="minorHAnsi" w:hAnsiTheme="minorHAnsi" w:cstheme="minorHAnsi"/>
          </w:rPr>
          <w:t>com</w:t>
        </w:r>
        <w:r w:rsidR="00CF300F" w:rsidRPr="00C417A8">
          <w:rPr>
            <w:rStyle w:val="a5"/>
            <w:rFonts w:asciiTheme="minorHAnsi" w:hAnsiTheme="minorHAnsi" w:cstheme="minorHAnsi"/>
            <w:lang w:val="ru-RU"/>
          </w:rPr>
          <w:t>.</w:t>
        </w:r>
        <w:proofErr w:type="spellStart"/>
        <w:r w:rsidR="00CF300F" w:rsidRPr="00CF300F">
          <w:rPr>
            <w:rStyle w:val="a5"/>
            <w:rFonts w:asciiTheme="minorHAnsi" w:hAnsiTheme="minorHAnsi" w:cstheme="minorHAnsi"/>
          </w:rPr>
          <w:t>ua</w:t>
        </w:r>
        <w:proofErr w:type="spellEnd"/>
        <w:r w:rsidR="00CF300F" w:rsidRPr="00C417A8">
          <w:rPr>
            <w:rStyle w:val="a5"/>
            <w:rFonts w:asciiTheme="minorHAnsi" w:hAnsiTheme="minorHAnsi" w:cstheme="minorHAnsi"/>
            <w:lang w:val="ru-RU"/>
          </w:rPr>
          <w:t>/</w:t>
        </w:r>
      </w:hyperlink>
      <w:r w:rsidR="00CF300F" w:rsidRPr="00CF300F">
        <w:rPr>
          <w:rStyle w:val="a4"/>
          <w:rFonts w:asciiTheme="minorHAnsi" w:hAnsiTheme="minorHAnsi" w:cstheme="minorHAnsi"/>
          <w:b w:val="0"/>
          <w:lang w:val="uk-UA" w:eastAsia="ru-RU"/>
        </w:rPr>
        <w:t xml:space="preserve">. </w:t>
      </w:r>
      <w:r w:rsidR="00C27846" w:rsidRPr="00CF300F">
        <w:rPr>
          <w:rFonts w:asciiTheme="minorHAnsi" w:hAnsiTheme="minorHAnsi" w:cstheme="minorHAnsi"/>
          <w:color w:val="070C1B"/>
          <w:sz w:val="22"/>
          <w:szCs w:val="22"/>
          <w:lang w:val="uk-UA"/>
        </w:rPr>
        <w:t>Так</w:t>
      </w:r>
      <w:r w:rsidR="00C27846" w:rsidRPr="00956D2D">
        <w:rPr>
          <w:rFonts w:asciiTheme="minorHAnsi" w:hAnsiTheme="minorHAnsi" w:cstheme="minorHAnsi"/>
          <w:color w:val="070C1B"/>
          <w:sz w:val="22"/>
          <w:szCs w:val="22"/>
          <w:lang w:val="uk-UA"/>
        </w:rPr>
        <w:t>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15A31B3B" w14:textId="69528D46" w:rsidR="00CF300F"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4.1.</w:t>
      </w:r>
      <w:r w:rsidR="00F00FE7">
        <w:rPr>
          <w:rFonts w:asciiTheme="minorHAnsi" w:hAnsiTheme="minorHAnsi" w:cstheme="minorHAnsi"/>
          <w:color w:val="070C1B"/>
          <w:sz w:val="22"/>
          <w:szCs w:val="22"/>
          <w:lang w:val="uk-UA"/>
        </w:rPr>
        <w:t xml:space="preserve"> </w:t>
      </w:r>
      <w:bookmarkStart w:id="1" w:name="_Hlk57374763"/>
      <w:r w:rsidR="00CF300F">
        <w:rPr>
          <w:rFonts w:asciiTheme="minorHAnsi" w:hAnsiTheme="minorHAnsi" w:cstheme="minorHAnsi"/>
          <w:color w:val="070C1B"/>
          <w:sz w:val="22"/>
          <w:szCs w:val="22"/>
          <w:lang w:val="uk-UA"/>
        </w:rPr>
        <w:t xml:space="preserve">Для участі в проекти треба </w:t>
      </w:r>
      <w:r w:rsidR="00C417A8">
        <w:rPr>
          <w:rFonts w:asciiTheme="minorHAnsi" w:hAnsiTheme="minorHAnsi" w:cstheme="minorHAnsi"/>
          <w:color w:val="070C1B"/>
          <w:sz w:val="22"/>
          <w:szCs w:val="22"/>
          <w:lang w:val="uk-UA"/>
        </w:rPr>
        <w:t xml:space="preserve">після умовного сигналу акції </w:t>
      </w:r>
      <w:r w:rsidR="00CF300F">
        <w:rPr>
          <w:rFonts w:asciiTheme="minorHAnsi" w:hAnsiTheme="minorHAnsi" w:cstheme="minorHAnsi"/>
          <w:color w:val="070C1B"/>
          <w:sz w:val="22"/>
          <w:szCs w:val="22"/>
          <w:lang w:val="uk-UA"/>
        </w:rPr>
        <w:t>першим додзвонитися до ефіру</w:t>
      </w:r>
      <w:bookmarkEnd w:id="1"/>
      <w:r w:rsidR="00CF300F">
        <w:rPr>
          <w:rFonts w:asciiTheme="minorHAnsi" w:hAnsiTheme="minorHAnsi" w:cstheme="minorHAnsi"/>
          <w:color w:val="070C1B"/>
          <w:sz w:val="22"/>
          <w:szCs w:val="22"/>
          <w:lang w:val="uk-UA"/>
        </w:rPr>
        <w:t xml:space="preserve"> </w:t>
      </w:r>
      <w:r w:rsidR="00C417A8">
        <w:rPr>
          <w:rFonts w:asciiTheme="minorHAnsi" w:hAnsiTheme="minorHAnsi" w:cstheme="minorHAnsi"/>
          <w:color w:val="070C1B"/>
          <w:sz w:val="22"/>
          <w:szCs w:val="22"/>
          <w:lang w:val="uk-UA"/>
        </w:rPr>
        <w:t>за номером (044)-377-55-97</w:t>
      </w:r>
    </w:p>
    <w:p w14:paraId="13273E98" w14:textId="557A21DE" w:rsidR="00CF300F" w:rsidRDefault="00CF300F"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 xml:space="preserve">4.2. </w:t>
      </w:r>
      <w:r w:rsidR="00C417A8">
        <w:rPr>
          <w:rFonts w:asciiTheme="minorHAnsi" w:hAnsiTheme="minorHAnsi" w:cstheme="minorHAnsi"/>
          <w:color w:val="070C1B"/>
          <w:sz w:val="22"/>
          <w:szCs w:val="22"/>
          <w:lang w:val="uk-UA"/>
        </w:rPr>
        <w:t xml:space="preserve">Учасник, який додзвонився першим, </w:t>
      </w:r>
      <w:r w:rsidR="00A246A0">
        <w:rPr>
          <w:rFonts w:asciiTheme="minorHAnsi" w:hAnsiTheme="minorHAnsi" w:cstheme="minorHAnsi"/>
          <w:color w:val="070C1B"/>
          <w:sz w:val="22"/>
          <w:szCs w:val="22"/>
          <w:lang w:val="uk-UA"/>
        </w:rPr>
        <w:t xml:space="preserve"> отримує заохочення Акції вказане </w:t>
      </w:r>
      <w:r w:rsidR="00A246A0" w:rsidRPr="00956D2D">
        <w:rPr>
          <w:rFonts w:asciiTheme="minorHAnsi" w:hAnsiTheme="minorHAnsi" w:cstheme="minorHAnsi"/>
          <w:b/>
          <w:bCs/>
          <w:color w:val="070C1B"/>
          <w:sz w:val="22"/>
          <w:szCs w:val="22"/>
          <w:lang w:val="uk-UA"/>
        </w:rPr>
        <w:t>в п. 5.2. даних Правил</w:t>
      </w:r>
    </w:p>
    <w:p w14:paraId="0B70898E" w14:textId="2B49E9FA"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w:t>
      </w:r>
      <w:r w:rsidR="00A246A0">
        <w:rPr>
          <w:rFonts w:asciiTheme="minorHAnsi" w:hAnsiTheme="minorHAnsi" w:cstheme="minorHAnsi"/>
          <w:color w:val="070C1B"/>
          <w:sz w:val="22"/>
          <w:szCs w:val="22"/>
          <w:lang w:val="uk-UA"/>
        </w:rPr>
        <w:t>3</w:t>
      </w:r>
      <w:r w:rsidRPr="00956D2D">
        <w:rPr>
          <w:rFonts w:asciiTheme="minorHAnsi" w:hAnsiTheme="minorHAnsi" w:cstheme="minorHAnsi"/>
          <w:color w:val="070C1B"/>
          <w:sz w:val="22"/>
          <w:szCs w:val="22"/>
          <w:lang w:val="uk-UA"/>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0"/>
    <w:p w14:paraId="4B8DE184"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02631CD" w14:textId="77777777"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3CD9B7F9" w14:textId="50294B8D"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Подарунок Акції</w:t>
      </w:r>
      <w:r w:rsidRPr="00DB3731">
        <w:rPr>
          <w:rFonts w:asciiTheme="minorHAnsi" w:hAnsiTheme="minorHAnsi" w:cstheme="minorHAnsi"/>
          <w:b/>
          <w:bCs/>
          <w:color w:val="070C1B"/>
          <w:sz w:val="22"/>
          <w:szCs w:val="22"/>
          <w:lang w:val="uk-UA"/>
        </w:rPr>
        <w:t xml:space="preserve">: 1 (один) подарунковий набір </w:t>
      </w:r>
      <w:r w:rsidR="00D669C5">
        <w:rPr>
          <w:rFonts w:asciiTheme="minorHAnsi" w:hAnsiTheme="minorHAnsi" w:cstheme="minorHAnsi"/>
          <w:b/>
          <w:bCs/>
          <w:color w:val="070C1B"/>
          <w:sz w:val="22"/>
          <w:szCs w:val="22"/>
          <w:lang w:val="uk-UA"/>
        </w:rPr>
        <w:t>косметичної продукції для уходу за тілом та волоссям</w:t>
      </w:r>
    </w:p>
    <w:p w14:paraId="4171B2A3" w14:textId="50EEC13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7746364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00A246A0" w:rsidRPr="00A246A0">
        <w:rPr>
          <w:rFonts w:ascii="Calibri" w:hAnsi="Calibri" w:cs="Calibri"/>
          <w:color w:val="0D0D0D"/>
          <w:sz w:val="22"/>
          <w:szCs w:val="22"/>
          <w:lang w:val="uk-UA"/>
        </w:rPr>
        <w:t>Дочірнє підприємство «НОВИЙ ОБРІЙ», радіостанція «Радіо П’ятниця»: м. Київ, вулиця Кирилівська (Фрунзе),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404374BF" w14:textId="56B05ECC"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цієї Акції на радіостанціях:</w:t>
      </w:r>
      <w:r w:rsidR="00956D2D" w:rsidRPr="00956D2D">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00956D2D"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00956D2D" w:rsidRPr="00956D2D">
        <w:rPr>
          <w:rFonts w:asciiTheme="minorHAnsi" w:hAnsiTheme="minorHAnsi" w:cstheme="minorHAnsi"/>
          <w:color w:val="070C1B"/>
          <w:sz w:val="22"/>
          <w:szCs w:val="22"/>
          <w:lang w:val="uk-UA"/>
        </w:rPr>
        <w:t xml:space="preserve"> </w:t>
      </w:r>
      <w:r w:rsidR="00D669C5">
        <w:rPr>
          <w:rFonts w:asciiTheme="minorHAnsi" w:hAnsiTheme="minorHAnsi" w:cstheme="minorHAnsi"/>
          <w:color w:val="070C1B"/>
          <w:sz w:val="22"/>
          <w:szCs w:val="22"/>
          <w:lang w:val="uk-UA"/>
        </w:rPr>
        <w:t>в період з 16</w:t>
      </w:r>
      <w:bookmarkStart w:id="2" w:name="_GoBack"/>
      <w:bookmarkEnd w:id="2"/>
      <w:r w:rsidR="00763C5B" w:rsidRPr="00956D2D">
        <w:rPr>
          <w:rFonts w:asciiTheme="minorHAnsi" w:hAnsiTheme="minorHAnsi" w:cstheme="minorHAnsi"/>
          <w:color w:val="070C1B"/>
          <w:sz w:val="22"/>
          <w:szCs w:val="22"/>
          <w:lang w:val="uk-UA"/>
        </w:rPr>
        <w:t>.</w:t>
      </w:r>
      <w:r w:rsidR="007E2B23">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по 31.</w:t>
      </w:r>
      <w:r w:rsidR="007E2B23">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вона не має права в подальшому брати в ній участь. Одна й та сама особа не може отримати більше одного подарунку Акції.</w:t>
      </w:r>
      <w:r w:rsidR="007D77A9">
        <w:rPr>
          <w:rFonts w:asciiTheme="minorHAnsi" w:hAnsiTheme="minorHAnsi" w:cstheme="minorHAnsi"/>
          <w:color w:val="070C1B"/>
          <w:sz w:val="22"/>
          <w:szCs w:val="22"/>
          <w:lang w:val="uk-UA"/>
        </w:rPr>
        <w:t xml:space="preserve"> </w:t>
      </w:r>
    </w:p>
    <w:p w14:paraId="76E298F4" w14:textId="61AC9BBE"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24BFB09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Pr="00956D2D">
        <w:rPr>
          <w:rFonts w:asciiTheme="minorHAnsi" w:hAnsiTheme="minorHAnsi" w:cstheme="minorHAnsi"/>
          <w:color w:val="070C1B"/>
          <w:sz w:val="22"/>
          <w:szCs w:val="22"/>
          <w:lang w:val="uk-UA"/>
        </w:rPr>
        <w:t>.</w:t>
      </w:r>
    </w:p>
    <w:p w14:paraId="256325FB" w14:textId="77777777" w:rsidR="00956D2D" w:rsidRPr="00DB3731"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59BFF15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9.1. Беручи участь в Акції, її учасники дають згоду на використання їх персональних даних при оголошенні переможця в ефірі радіостанції «</w:t>
      </w:r>
      <w:r w:rsidR="007E2B23">
        <w:rPr>
          <w:rFonts w:asciiTheme="minorHAnsi" w:hAnsiTheme="minorHAnsi" w:cstheme="minorHAnsi"/>
          <w:color w:val="070C1B"/>
          <w:sz w:val="22"/>
          <w:szCs w:val="22"/>
          <w:lang w:val="uk-UA"/>
        </w:rPr>
        <w:t>Радіо П’ятниця</w:t>
      </w:r>
      <w:r w:rsidRPr="00956D2D">
        <w:rPr>
          <w:rFonts w:asciiTheme="minorHAnsi" w:hAnsiTheme="minorHAnsi" w:cstheme="minorHAnsi"/>
          <w:color w:val="070C1B"/>
          <w:sz w:val="22"/>
          <w:szCs w:val="22"/>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55"/>
    <w:rsid w:val="00015D47"/>
    <w:rsid w:val="00141943"/>
    <w:rsid w:val="00381BA9"/>
    <w:rsid w:val="00406147"/>
    <w:rsid w:val="00464BBE"/>
    <w:rsid w:val="00760A1A"/>
    <w:rsid w:val="00763C5B"/>
    <w:rsid w:val="007D77A9"/>
    <w:rsid w:val="007E2B23"/>
    <w:rsid w:val="00902807"/>
    <w:rsid w:val="009161C7"/>
    <w:rsid w:val="00956D2D"/>
    <w:rsid w:val="00982155"/>
    <w:rsid w:val="00A246A0"/>
    <w:rsid w:val="00B769C2"/>
    <w:rsid w:val="00B92AD3"/>
    <w:rsid w:val="00BA06BB"/>
    <w:rsid w:val="00BD7B3E"/>
    <w:rsid w:val="00C27846"/>
    <w:rsid w:val="00C417A8"/>
    <w:rsid w:val="00CF300F"/>
    <w:rsid w:val="00D669C5"/>
    <w:rsid w:val="00DB3731"/>
    <w:rsid w:val="00DB6DE3"/>
    <w:rsid w:val="00E06026"/>
    <w:rsid w:val="00E87050"/>
    <w:rsid w:val="00F0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diopyatnic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Анна Свиридова</cp:lastModifiedBy>
  <cp:revision>3</cp:revision>
  <dcterms:created xsi:type="dcterms:W3CDTF">2020-12-15T20:03:00Z</dcterms:created>
  <dcterms:modified xsi:type="dcterms:W3CDTF">2020-12-15T20:19:00Z</dcterms:modified>
</cp:coreProperties>
</file>