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F16C51">
        <w:rPr>
          <w:rStyle w:val="a4"/>
          <w:rFonts w:asciiTheme="minorHAnsi" w:hAnsiTheme="minorHAnsi" w:cstheme="minorHAnsi"/>
          <w:sz w:val="22"/>
          <w:szCs w:val="22"/>
          <w:lang w:val="uk-UA"/>
        </w:rPr>
        <w:t>Казки Святого Миколая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F16C51">
        <w:rPr>
          <w:rStyle w:val="a4"/>
          <w:rFonts w:asciiTheme="minorHAnsi" w:hAnsiTheme="minorHAnsi" w:cstheme="minorHAnsi"/>
          <w:sz w:val="22"/>
          <w:szCs w:val="22"/>
          <w:lang w:val="uk-UA"/>
        </w:rPr>
        <w:t>Казки Святого Миколая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:rsidR="00110631" w:rsidRPr="00110631" w:rsidRDefault="00D114E9" w:rsidP="00F16C5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F16C51" w:rsidRPr="00F16C5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Казки Святого Миколая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02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</w:t>
      </w:r>
      <w:r w:rsidRPr="00F16C51">
        <w:rPr>
          <w:rFonts w:asciiTheme="minorHAnsi" w:hAnsiTheme="minorHAnsi" w:cstheme="minorHAnsi"/>
          <w:sz w:val="22"/>
          <w:szCs w:val="22"/>
          <w:lang w:val="uk-UA"/>
        </w:rPr>
        <w:t xml:space="preserve">по </w:t>
      </w:r>
      <w:r w:rsidR="00F16C51" w:rsidRPr="00F16C51">
        <w:rPr>
          <w:rFonts w:asciiTheme="minorHAnsi" w:hAnsiTheme="minorHAnsi" w:cstheme="minorHAnsi"/>
          <w:sz w:val="22"/>
          <w:szCs w:val="22"/>
          <w:lang w:val="uk-UA"/>
        </w:rPr>
        <w:t>19</w:t>
      </w:r>
      <w:r w:rsidR="00034204" w:rsidRPr="00F16C51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 w:rsidRPr="00F16C51">
        <w:rPr>
          <w:rFonts w:asciiTheme="minorHAnsi" w:hAnsiTheme="minorHAnsi" w:cstheme="minorHAnsi"/>
          <w:sz w:val="22"/>
          <w:szCs w:val="22"/>
          <w:lang w:val="uk-UA"/>
        </w:rPr>
        <w:t>1</w:t>
      </w:r>
      <w:r w:rsidR="00F16C51" w:rsidRPr="00F16C51">
        <w:rPr>
          <w:rFonts w:asciiTheme="minorHAnsi" w:hAnsiTheme="minorHAnsi" w:cstheme="minorHAnsi"/>
          <w:sz w:val="22"/>
          <w:szCs w:val="22"/>
          <w:lang w:val="uk-UA"/>
        </w:rPr>
        <w:t>2</w:t>
      </w:r>
      <w:r w:rsidR="009526F0" w:rsidRPr="00F16C51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4.1. Учасник має додзвонитися у прямий ефір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 xml:space="preserve"> та відгадати казку</w:t>
      </w:r>
      <w:r w:rsidR="00B007FE">
        <w:rPr>
          <w:rFonts w:asciiTheme="minorHAnsi" w:hAnsiTheme="minorHAnsi" w:cstheme="minorHAnsi"/>
          <w:sz w:val="22"/>
          <w:szCs w:val="22"/>
          <w:lang w:val="uk-UA"/>
        </w:rPr>
        <w:t xml:space="preserve"> дня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 xml:space="preserve">Для цього, протягом 60 секунд </w:t>
      </w:r>
      <w:r w:rsidR="00071DC3">
        <w:rPr>
          <w:rFonts w:asciiTheme="minorHAnsi" w:hAnsiTheme="minorHAnsi" w:cstheme="minorHAnsi"/>
          <w:sz w:val="22"/>
          <w:szCs w:val="22"/>
          <w:lang w:val="uk-UA"/>
        </w:rPr>
        <w:t>Учасник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 xml:space="preserve"> має ставити ведучим питання, за допомогою яких він може зрозуміти, що це за казка</w:t>
      </w:r>
      <w:r w:rsidR="00110631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 xml:space="preserve"> Ведучі можуть відповідати на запитання </w:t>
      </w:r>
      <w:r w:rsidR="00071DC3">
        <w:rPr>
          <w:rFonts w:asciiTheme="minorHAnsi" w:hAnsiTheme="minorHAnsi" w:cstheme="minorHAnsi"/>
          <w:sz w:val="22"/>
          <w:szCs w:val="22"/>
          <w:lang w:val="uk-UA"/>
        </w:rPr>
        <w:t>У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часника лише «так» чи «ні».</w:t>
      </w:r>
    </w:p>
    <w:p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Якщо 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відгадує </w:t>
      </w:r>
      <w:r w:rsidR="00F16C51">
        <w:rPr>
          <w:rFonts w:asciiTheme="minorHAnsi" w:hAnsiTheme="minorHAnsi" w:cs="Tahoma"/>
          <w:color w:val="000000"/>
          <w:sz w:val="22"/>
          <w:szCs w:val="22"/>
          <w:lang w:val="uk-UA"/>
        </w:rPr>
        <w:t>казк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>у</w:t>
      </w:r>
      <w:r w:rsidR="00F16C5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дня</w:t>
      </w:r>
      <w:r w:rsidR="00110631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3E6C3A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– </w:t>
      </w:r>
      <w:r w:rsidR="00110631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отримує Подарунок, вказаний у п.6.1.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:rsidR="007F2BE2" w:rsidRPr="00110631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BD1F7E">
        <w:rPr>
          <w:rFonts w:asciiTheme="minorHAnsi" w:hAnsiTheme="minorHAnsi" w:cstheme="minorHAnsi"/>
          <w:sz w:val="22"/>
          <w:szCs w:val="22"/>
          <w:lang w:val="uk-UA"/>
        </w:rPr>
        <w:t>брендовані</w:t>
      </w:r>
      <w:proofErr w:type="spellEnd"/>
      <w:r w:rsidR="00BD1F7E">
        <w:rPr>
          <w:rFonts w:asciiTheme="minorHAnsi" w:hAnsiTheme="minorHAnsi" w:cstheme="minorHAnsi"/>
          <w:sz w:val="22"/>
          <w:szCs w:val="22"/>
          <w:lang w:val="uk-UA"/>
        </w:rPr>
        <w:t xml:space="preserve"> подарунки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 xml:space="preserve"> для усієї родини</w:t>
      </w:r>
      <w:r w:rsidR="00BD1F7E">
        <w:rPr>
          <w:rFonts w:asciiTheme="minorHAnsi" w:hAnsiTheme="minorHAnsi" w:cstheme="minorHAnsi"/>
          <w:sz w:val="22"/>
          <w:szCs w:val="22"/>
          <w:lang w:val="uk-UA"/>
        </w:rPr>
        <w:t xml:space="preserve"> (4 одиниці в кожному наборі)</w:t>
      </w:r>
      <w:r w:rsidR="007F2BE2" w:rsidRPr="00771DD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</w:t>
      </w:r>
      <w:r w:rsidR="00F16C51">
        <w:rPr>
          <w:rFonts w:asciiTheme="minorHAnsi" w:hAnsiTheme="minorHAnsi" w:cstheme="minorHAnsi"/>
          <w:sz w:val="22"/>
          <w:szCs w:val="22"/>
          <w:lang w:val="uk-UA"/>
        </w:rPr>
        <w:t>що підтверджують його вік.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F16C5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Казки Святого Миколая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C"/>
    <w:rsid w:val="00034204"/>
    <w:rsid w:val="00071DC3"/>
    <w:rsid w:val="00076286"/>
    <w:rsid w:val="000C239F"/>
    <w:rsid w:val="00110631"/>
    <w:rsid w:val="001D4730"/>
    <w:rsid w:val="002614EA"/>
    <w:rsid w:val="00383701"/>
    <w:rsid w:val="003E6C3A"/>
    <w:rsid w:val="0048056B"/>
    <w:rsid w:val="00524836"/>
    <w:rsid w:val="005529A8"/>
    <w:rsid w:val="0066078C"/>
    <w:rsid w:val="00684D65"/>
    <w:rsid w:val="007D0EC7"/>
    <w:rsid w:val="007D73E7"/>
    <w:rsid w:val="007F2BE2"/>
    <w:rsid w:val="008C3F7D"/>
    <w:rsid w:val="009526F0"/>
    <w:rsid w:val="00993973"/>
    <w:rsid w:val="009A5D7C"/>
    <w:rsid w:val="009E56A3"/>
    <w:rsid w:val="00AC5581"/>
    <w:rsid w:val="00AF149A"/>
    <w:rsid w:val="00B007FE"/>
    <w:rsid w:val="00B85DFE"/>
    <w:rsid w:val="00B92842"/>
    <w:rsid w:val="00BB24BC"/>
    <w:rsid w:val="00BD1F7E"/>
    <w:rsid w:val="00C448A0"/>
    <w:rsid w:val="00D114E9"/>
    <w:rsid w:val="00D76A55"/>
    <w:rsid w:val="00E07A2E"/>
    <w:rsid w:val="00E7799B"/>
    <w:rsid w:val="00E807A3"/>
    <w:rsid w:val="00E86107"/>
    <w:rsid w:val="00ED6CAA"/>
    <w:rsid w:val="00F16C51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065"/>
  <w15:docId w15:val="{516ED883-7120-4788-9F8B-F8D4936D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Юлия Синельникова</cp:lastModifiedBy>
  <cp:revision>5</cp:revision>
  <dcterms:created xsi:type="dcterms:W3CDTF">2019-11-27T13:43:00Z</dcterms:created>
  <dcterms:modified xsi:type="dcterms:W3CDTF">2019-11-27T13:44:00Z</dcterms:modified>
</cp:coreProperties>
</file>