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6D1A5" w14:textId="1DB3FF9E" w:rsidR="0004279A" w:rsidRPr="00FC3357" w:rsidRDefault="0004279A" w:rsidP="0004279A">
      <w:pPr>
        <w:jc w:val="cente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 xml:space="preserve">Офіційні правила акції </w:t>
      </w:r>
      <w:r w:rsidR="00A97935" w:rsidRPr="00FC3357">
        <w:rPr>
          <w:rStyle w:val="a4"/>
          <w:rFonts w:cstheme="minorHAnsi"/>
          <w:sz w:val="28"/>
          <w:szCs w:val="28"/>
          <w:lang w:val="uk-UA"/>
        </w:rPr>
        <w:t>«</w:t>
      </w:r>
      <w:r w:rsidR="00F37DBB" w:rsidRPr="00FC3357">
        <w:rPr>
          <w:rStyle w:val="a4"/>
          <w:rFonts w:eastAsia="Times New Roman" w:cstheme="minorHAnsi"/>
          <w:sz w:val="28"/>
          <w:szCs w:val="28"/>
          <w:lang w:val="uk-UA" w:eastAsia="ru-RU"/>
        </w:rPr>
        <w:t xml:space="preserve">Слова </w:t>
      </w:r>
      <w:proofErr w:type="spellStart"/>
      <w:r w:rsidR="00F37DBB" w:rsidRPr="00FC3357">
        <w:rPr>
          <w:rStyle w:val="a4"/>
          <w:rFonts w:cstheme="minorHAnsi"/>
          <w:sz w:val="28"/>
          <w:szCs w:val="28"/>
        </w:rPr>
        <w:t>кохання</w:t>
      </w:r>
      <w:proofErr w:type="spellEnd"/>
      <w:r w:rsidR="00A97935" w:rsidRPr="00FC3357">
        <w:rPr>
          <w:rStyle w:val="a4"/>
          <w:rFonts w:cstheme="minorHAnsi"/>
          <w:sz w:val="28"/>
          <w:szCs w:val="28"/>
          <w:lang w:val="uk-UA"/>
        </w:rPr>
        <w:t>»</w:t>
      </w:r>
    </w:p>
    <w:p w14:paraId="1CC59371" w14:textId="4BA2FBB2" w:rsidR="0004279A" w:rsidRPr="00C03396" w:rsidRDefault="0004279A" w:rsidP="0004279A">
      <w:pPr>
        <w:rPr>
          <w:rStyle w:val="a4"/>
          <w:rFonts w:eastAsia="Times New Roman" w:cstheme="minorHAnsi"/>
          <w:b w:val="0"/>
          <w:bCs w:val="0"/>
          <w:sz w:val="28"/>
          <w:szCs w:val="28"/>
          <w:lang w:val="uk-UA" w:eastAsia="ru-RU"/>
        </w:rPr>
      </w:pPr>
      <w:r w:rsidRPr="00C03396">
        <w:rPr>
          <w:rStyle w:val="a4"/>
          <w:rFonts w:eastAsia="Times New Roman" w:cstheme="minorHAnsi"/>
          <w:b w:val="0"/>
          <w:bCs w:val="0"/>
          <w:sz w:val="28"/>
          <w:szCs w:val="28"/>
          <w:lang w:val="uk-UA" w:eastAsia="ru-RU"/>
        </w:rPr>
        <w:t xml:space="preserve">Організатор Акції: </w:t>
      </w:r>
      <w:r w:rsidR="00F37DBB" w:rsidRPr="00C03396">
        <w:rPr>
          <w:rStyle w:val="a4"/>
          <w:rFonts w:eastAsia="Times New Roman"/>
          <w:b w:val="0"/>
          <w:bCs w:val="0"/>
          <w:sz w:val="28"/>
          <w:szCs w:val="28"/>
          <w:lang w:val="uk-UA" w:eastAsia="ru-RU"/>
        </w:rPr>
        <w:t xml:space="preserve">радіостанція «Ретро </w:t>
      </w:r>
      <w:r w:rsidR="00F37DBB" w:rsidRPr="00C03396">
        <w:rPr>
          <w:rStyle w:val="a4"/>
          <w:rFonts w:eastAsia="Times New Roman"/>
          <w:b w:val="0"/>
          <w:bCs w:val="0"/>
          <w:sz w:val="28"/>
          <w:szCs w:val="28"/>
          <w:lang w:eastAsia="ru-RU"/>
        </w:rPr>
        <w:t>F</w:t>
      </w:r>
      <w:r w:rsidR="00F37DBB" w:rsidRPr="00C03396">
        <w:rPr>
          <w:rStyle w:val="a4"/>
          <w:rFonts w:eastAsia="Times New Roman"/>
          <w:b w:val="0"/>
          <w:bCs w:val="0"/>
          <w:sz w:val="28"/>
          <w:szCs w:val="28"/>
          <w:lang w:val="uk-UA" w:eastAsia="ru-RU"/>
        </w:rPr>
        <w:t>М» (</w:t>
      </w:r>
      <w:r w:rsidR="00F37DBB" w:rsidRPr="00C03396">
        <w:rPr>
          <w:rStyle w:val="a4"/>
          <w:rFonts w:eastAsia="Times New Roman"/>
          <w:b w:val="0"/>
          <w:bCs w:val="0"/>
          <w:sz w:val="28"/>
          <w:szCs w:val="28"/>
          <w:lang w:eastAsia="ru-RU"/>
        </w:rPr>
        <w:fldChar w:fldCharType="begin"/>
      </w:r>
      <w:r w:rsidR="00F37DBB" w:rsidRPr="00C03396">
        <w:rPr>
          <w:rStyle w:val="a4"/>
          <w:rFonts w:eastAsia="Times New Roman"/>
          <w:b w:val="0"/>
          <w:bCs w:val="0"/>
          <w:sz w:val="28"/>
          <w:szCs w:val="28"/>
          <w:lang w:val="uk-UA" w:eastAsia="ru-RU"/>
        </w:rPr>
        <w:instrText xml:space="preserve"> </w:instrText>
      </w:r>
      <w:r w:rsidR="00F37DBB" w:rsidRPr="00C03396">
        <w:rPr>
          <w:rStyle w:val="a4"/>
          <w:rFonts w:eastAsia="Times New Roman"/>
          <w:b w:val="0"/>
          <w:bCs w:val="0"/>
          <w:sz w:val="28"/>
          <w:szCs w:val="28"/>
          <w:lang w:eastAsia="ru-RU"/>
        </w:rPr>
        <w:instrText>DOCVARIABLE</w:instrText>
      </w:r>
      <w:r w:rsidR="00F37DBB" w:rsidRPr="00C03396">
        <w:rPr>
          <w:rStyle w:val="a4"/>
          <w:rFonts w:eastAsia="Times New Roman"/>
          <w:b w:val="0"/>
          <w:bCs w:val="0"/>
          <w:sz w:val="28"/>
          <w:szCs w:val="28"/>
          <w:lang w:val="uk-UA" w:eastAsia="ru-RU"/>
        </w:rPr>
        <w:instrText xml:space="preserve"> </w:instrText>
      </w:r>
      <w:r w:rsidR="00F37DBB" w:rsidRPr="00C03396">
        <w:rPr>
          <w:rStyle w:val="a4"/>
          <w:rFonts w:eastAsia="Times New Roman"/>
          <w:b w:val="0"/>
          <w:bCs w:val="0"/>
          <w:sz w:val="28"/>
          <w:szCs w:val="28"/>
          <w:lang w:eastAsia="ru-RU"/>
        </w:rPr>
        <w:instrText>Var</w:instrText>
      </w:r>
      <w:r w:rsidR="00F37DBB" w:rsidRPr="00C03396">
        <w:rPr>
          <w:rStyle w:val="a4"/>
          <w:rFonts w:eastAsia="Times New Roman"/>
          <w:b w:val="0"/>
          <w:bCs w:val="0"/>
          <w:sz w:val="28"/>
          <w:szCs w:val="28"/>
          <w:lang w:val="uk-UA" w:eastAsia="ru-RU"/>
        </w:rPr>
        <w:instrText xml:space="preserve">_Фирма \* </w:instrText>
      </w:r>
      <w:r w:rsidR="00F37DBB" w:rsidRPr="00C03396">
        <w:rPr>
          <w:rStyle w:val="a4"/>
          <w:rFonts w:eastAsia="Times New Roman"/>
          <w:b w:val="0"/>
          <w:bCs w:val="0"/>
          <w:sz w:val="28"/>
          <w:szCs w:val="28"/>
          <w:lang w:eastAsia="ru-RU"/>
        </w:rPr>
        <w:instrText>MERGEFORMAT</w:instrText>
      </w:r>
      <w:r w:rsidR="00F37DBB" w:rsidRPr="00C03396">
        <w:rPr>
          <w:rStyle w:val="a4"/>
          <w:rFonts w:eastAsia="Times New Roman"/>
          <w:b w:val="0"/>
          <w:bCs w:val="0"/>
          <w:sz w:val="28"/>
          <w:szCs w:val="28"/>
          <w:lang w:val="uk-UA" w:eastAsia="ru-RU"/>
        </w:rPr>
        <w:instrText xml:space="preserve"> </w:instrText>
      </w:r>
      <w:r w:rsidR="00F37DBB" w:rsidRPr="00C03396">
        <w:rPr>
          <w:rStyle w:val="a4"/>
          <w:rFonts w:eastAsia="Times New Roman"/>
          <w:b w:val="0"/>
          <w:bCs w:val="0"/>
          <w:sz w:val="28"/>
          <w:szCs w:val="28"/>
          <w:lang w:eastAsia="ru-RU"/>
        </w:rPr>
        <w:fldChar w:fldCharType="end"/>
      </w:r>
      <w:r w:rsidR="00F37DBB" w:rsidRPr="00C03396">
        <w:rPr>
          <w:rStyle w:val="a4"/>
          <w:rFonts w:eastAsia="Times New Roman"/>
          <w:b w:val="0"/>
          <w:bCs w:val="0"/>
          <w:sz w:val="28"/>
          <w:szCs w:val="28"/>
          <w:lang w:val="uk-UA" w:eastAsia="ru-RU"/>
        </w:rPr>
        <w:t xml:space="preserve">ТОВ “Телерадіокомпанія “НМБ-Радіо”) (далі – «Організатор»),  04080, Україна, м. Київ, вул. </w:t>
      </w:r>
      <w:proofErr w:type="spellStart"/>
      <w:r w:rsidR="00F37DBB" w:rsidRPr="00C03396">
        <w:rPr>
          <w:rStyle w:val="a4"/>
          <w:rFonts w:eastAsia="Times New Roman"/>
          <w:b w:val="0"/>
          <w:bCs w:val="0"/>
          <w:sz w:val="28"/>
          <w:szCs w:val="28"/>
          <w:lang w:eastAsia="ru-RU"/>
        </w:rPr>
        <w:t>Кирилівська</w:t>
      </w:r>
      <w:proofErr w:type="spellEnd"/>
      <w:r w:rsidR="00F37DBB" w:rsidRPr="00C03396">
        <w:rPr>
          <w:rStyle w:val="a4"/>
          <w:rFonts w:eastAsia="Times New Roman"/>
          <w:b w:val="0"/>
          <w:bCs w:val="0"/>
          <w:sz w:val="28"/>
          <w:szCs w:val="28"/>
          <w:lang w:eastAsia="ru-RU"/>
        </w:rPr>
        <w:t>, 104а.</w:t>
      </w:r>
    </w:p>
    <w:p w14:paraId="62B60A20"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 xml:space="preserve">1. УЧАСНИКИ АКЦІЇ </w:t>
      </w:r>
    </w:p>
    <w:p w14:paraId="7CAF50AD"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1.1. Участь в Акції мають право взяти дієздатні фізичні особи – громадяни України, яким на початок Періоду провед</w:t>
      </w:r>
      <w:r w:rsidR="00A97935" w:rsidRPr="00FC3357">
        <w:rPr>
          <w:rStyle w:val="a4"/>
          <w:rFonts w:eastAsia="Times New Roman" w:cstheme="minorHAnsi"/>
          <w:b w:val="0"/>
          <w:sz w:val="28"/>
          <w:szCs w:val="28"/>
          <w:lang w:val="uk-UA" w:eastAsia="ru-RU"/>
        </w:rPr>
        <w:t>ення Акції виповнилося 18 років</w:t>
      </w:r>
      <w:r w:rsidRPr="00FC3357">
        <w:rPr>
          <w:rStyle w:val="a4"/>
          <w:rFonts w:eastAsia="Times New Roman" w:cstheme="minorHAnsi"/>
          <w:b w:val="0"/>
          <w:sz w:val="28"/>
          <w:szCs w:val="28"/>
          <w:lang w:val="uk-UA" w:eastAsia="ru-RU"/>
        </w:rPr>
        <w:t xml:space="preserve"> за умови виконання ними умов участі в Акції (далі – «Учасник Акції»/«Учасники Акції»).</w:t>
      </w:r>
    </w:p>
    <w:p w14:paraId="6CB701FE"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1.2. Учасниками Акції не визнаються й не мають права брати участь в Акції:</w:t>
      </w:r>
    </w:p>
    <w:p w14:paraId="43D464EF"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1) особи, яким на момент проведення Акції ще не виповнилося 18 років;</w:t>
      </w:r>
    </w:p>
    <w:p w14:paraId="463101CF"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2) особи, які не виконали умови цих Правил.</w:t>
      </w:r>
    </w:p>
    <w:p w14:paraId="611F4BFF"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3) особи, які перебувають у трудових відносинах із Організатором;</w:t>
      </w:r>
    </w:p>
    <w:p w14:paraId="08B361C3"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2. ПЕРІОД І МІСЦЕ ПРОВЕДЕННЯ АКЦІЇ</w:t>
      </w:r>
    </w:p>
    <w:p w14:paraId="64BA2D6F" w14:textId="47EC4858"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2.1.</w:t>
      </w:r>
      <w:r w:rsidR="001364E7" w:rsidRPr="00FC3357">
        <w:rPr>
          <w:rStyle w:val="a4"/>
          <w:rFonts w:eastAsia="Times New Roman" w:cstheme="minorHAnsi"/>
          <w:b w:val="0"/>
          <w:sz w:val="28"/>
          <w:szCs w:val="28"/>
          <w:lang w:val="uk-UA" w:eastAsia="ru-RU"/>
        </w:rPr>
        <w:t xml:space="preserve"> Період проведення Акції — з «01</w:t>
      </w:r>
      <w:r w:rsidRPr="00FC3357">
        <w:rPr>
          <w:rStyle w:val="a4"/>
          <w:rFonts w:eastAsia="Times New Roman" w:cstheme="minorHAnsi"/>
          <w:b w:val="0"/>
          <w:sz w:val="28"/>
          <w:szCs w:val="28"/>
          <w:lang w:val="uk-UA" w:eastAsia="ru-RU"/>
        </w:rPr>
        <w:t xml:space="preserve">» </w:t>
      </w:r>
      <w:r w:rsidR="00A8319D" w:rsidRPr="00FC3357">
        <w:rPr>
          <w:rStyle w:val="a4"/>
          <w:rFonts w:eastAsia="Times New Roman" w:cstheme="minorHAnsi"/>
          <w:b w:val="0"/>
          <w:sz w:val="28"/>
          <w:szCs w:val="28"/>
          <w:lang w:val="uk-UA" w:eastAsia="ru-RU"/>
        </w:rPr>
        <w:t>лютого 2020 року по «</w:t>
      </w:r>
      <w:r w:rsidR="00F37DBB" w:rsidRPr="00FC3357">
        <w:rPr>
          <w:rStyle w:val="a4"/>
          <w:rFonts w:eastAsia="Times New Roman" w:cstheme="minorHAnsi"/>
          <w:b w:val="0"/>
          <w:sz w:val="28"/>
          <w:szCs w:val="28"/>
          <w:lang w:val="uk-UA" w:eastAsia="ru-RU"/>
        </w:rPr>
        <w:t>26</w:t>
      </w:r>
      <w:r w:rsidRPr="00FC3357">
        <w:rPr>
          <w:rStyle w:val="a4"/>
          <w:rFonts w:eastAsia="Times New Roman" w:cstheme="minorHAnsi"/>
          <w:b w:val="0"/>
          <w:sz w:val="28"/>
          <w:szCs w:val="28"/>
          <w:lang w:val="uk-UA" w:eastAsia="ru-RU"/>
        </w:rPr>
        <w:t xml:space="preserve">» </w:t>
      </w:r>
      <w:r w:rsidR="00A8319D" w:rsidRPr="00FC3357">
        <w:rPr>
          <w:rStyle w:val="a4"/>
          <w:rFonts w:eastAsia="Times New Roman" w:cstheme="minorHAnsi"/>
          <w:b w:val="0"/>
          <w:sz w:val="28"/>
          <w:szCs w:val="28"/>
          <w:lang w:val="uk-UA" w:eastAsia="ru-RU"/>
        </w:rPr>
        <w:t>лютого</w:t>
      </w:r>
      <w:r w:rsidRPr="00FC3357">
        <w:rPr>
          <w:rStyle w:val="a4"/>
          <w:rFonts w:eastAsia="Times New Roman" w:cstheme="minorHAnsi"/>
          <w:b w:val="0"/>
          <w:sz w:val="28"/>
          <w:szCs w:val="28"/>
          <w:lang w:val="uk-UA" w:eastAsia="ru-RU"/>
        </w:rPr>
        <w:t xml:space="preserve"> 202</w:t>
      </w:r>
      <w:r w:rsidR="00A42947">
        <w:rPr>
          <w:rStyle w:val="a4"/>
          <w:rFonts w:eastAsia="Times New Roman" w:cstheme="minorHAnsi"/>
          <w:b w:val="0"/>
          <w:sz w:val="28"/>
          <w:szCs w:val="28"/>
          <w:lang w:val="uk-UA" w:eastAsia="ru-RU"/>
        </w:rPr>
        <w:t>1</w:t>
      </w:r>
      <w:r w:rsidRPr="00FC3357">
        <w:rPr>
          <w:rStyle w:val="a4"/>
          <w:rFonts w:eastAsia="Times New Roman" w:cstheme="minorHAnsi"/>
          <w:b w:val="0"/>
          <w:sz w:val="28"/>
          <w:szCs w:val="28"/>
          <w:lang w:val="uk-UA" w:eastAsia="ru-RU"/>
        </w:rPr>
        <w:t xml:space="preserve"> року включно,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556DF2FC" w14:textId="1B7CA284" w:rsidR="0004279A" w:rsidRPr="00FC3357" w:rsidRDefault="0004279A" w:rsidP="0004279A">
      <w:pPr>
        <w:rPr>
          <w:rStyle w:val="a4"/>
          <w:rFonts w:eastAsia="Times New Roman"/>
          <w:b w:val="0"/>
          <w:sz w:val="28"/>
          <w:szCs w:val="28"/>
          <w:lang w:eastAsia="ru-RU"/>
        </w:rPr>
      </w:pPr>
      <w:r w:rsidRPr="00FC3357">
        <w:rPr>
          <w:rStyle w:val="a4"/>
          <w:rFonts w:eastAsia="Times New Roman" w:cstheme="minorHAnsi"/>
          <w:b w:val="0"/>
          <w:sz w:val="28"/>
          <w:szCs w:val="28"/>
          <w:lang w:val="uk-UA" w:eastAsia="ru-RU"/>
        </w:rPr>
        <w:t xml:space="preserve">2.2. </w:t>
      </w:r>
      <w:r w:rsidR="00F37DBB" w:rsidRPr="00FC3357">
        <w:rPr>
          <w:rStyle w:val="a4"/>
          <w:rFonts w:eastAsia="Times New Roman"/>
          <w:b w:val="0"/>
          <w:sz w:val="28"/>
          <w:szCs w:val="28"/>
          <w:lang w:eastAsia="ru-RU"/>
        </w:rPr>
        <w:t xml:space="preserve">Акція проводиться в ефірі радіостанції Ретро FM по </w:t>
      </w:r>
      <w:proofErr w:type="spellStart"/>
      <w:r w:rsidR="00F37DBB" w:rsidRPr="00FC3357">
        <w:rPr>
          <w:rStyle w:val="a4"/>
          <w:rFonts w:eastAsia="Times New Roman"/>
          <w:b w:val="0"/>
          <w:sz w:val="28"/>
          <w:szCs w:val="28"/>
          <w:lang w:eastAsia="ru-RU"/>
        </w:rPr>
        <w:t>всій</w:t>
      </w:r>
      <w:proofErr w:type="spellEnd"/>
      <w:r w:rsidR="00F37DBB" w:rsidRPr="00FC3357">
        <w:rPr>
          <w:rStyle w:val="a4"/>
          <w:rFonts w:eastAsia="Times New Roman"/>
          <w:b w:val="0"/>
          <w:sz w:val="28"/>
          <w:szCs w:val="28"/>
          <w:lang w:eastAsia="ru-RU"/>
        </w:rPr>
        <w:t xml:space="preserve"> </w:t>
      </w:r>
      <w:proofErr w:type="spellStart"/>
      <w:r w:rsidR="00F37DBB" w:rsidRPr="00FC3357">
        <w:rPr>
          <w:rStyle w:val="a4"/>
          <w:rFonts w:eastAsia="Times New Roman"/>
          <w:b w:val="0"/>
          <w:sz w:val="28"/>
          <w:szCs w:val="28"/>
          <w:lang w:eastAsia="ru-RU"/>
        </w:rPr>
        <w:t>мережі</w:t>
      </w:r>
      <w:proofErr w:type="spellEnd"/>
      <w:r w:rsidR="00F37DBB" w:rsidRPr="00FC3357">
        <w:rPr>
          <w:rStyle w:val="a4"/>
          <w:rFonts w:eastAsia="Times New Roman"/>
          <w:b w:val="0"/>
          <w:sz w:val="28"/>
          <w:szCs w:val="28"/>
          <w:lang w:eastAsia="ru-RU"/>
        </w:rPr>
        <w:t xml:space="preserve"> </w:t>
      </w:r>
      <w:proofErr w:type="spellStart"/>
      <w:r w:rsidR="00F37DBB" w:rsidRPr="00FC3357">
        <w:rPr>
          <w:rStyle w:val="a4"/>
          <w:rFonts w:eastAsia="Times New Roman"/>
          <w:b w:val="0"/>
          <w:sz w:val="28"/>
          <w:szCs w:val="28"/>
          <w:lang w:eastAsia="ru-RU"/>
        </w:rPr>
        <w:t>мовлення</w:t>
      </w:r>
      <w:proofErr w:type="spellEnd"/>
      <w:r w:rsidR="00F37DBB" w:rsidRPr="00FC3357">
        <w:rPr>
          <w:rStyle w:val="a4"/>
          <w:rFonts w:eastAsia="Times New Roman"/>
          <w:b w:val="0"/>
          <w:sz w:val="28"/>
          <w:szCs w:val="28"/>
          <w:lang w:eastAsia="ru-RU"/>
        </w:rPr>
        <w:t xml:space="preserve"> у </w:t>
      </w:r>
      <w:r w:rsidR="00F37DBB" w:rsidRPr="00FC3357">
        <w:rPr>
          <w:rStyle w:val="a4"/>
          <w:rFonts w:eastAsia="Times New Roman"/>
          <w:b w:val="0"/>
          <w:sz w:val="28"/>
          <w:szCs w:val="28"/>
          <w:lang w:eastAsia="ru-RU"/>
        </w:rPr>
        <w:t>будн</w:t>
      </w:r>
      <w:r w:rsidR="00F37DBB" w:rsidRPr="00FC3357">
        <w:rPr>
          <w:rStyle w:val="a4"/>
          <w:rFonts w:eastAsia="Times New Roman"/>
          <w:b w:val="0"/>
          <w:sz w:val="28"/>
          <w:szCs w:val="28"/>
          <w:lang w:eastAsia="ru-RU"/>
        </w:rPr>
        <w:t>і</w:t>
      </w:r>
      <w:r w:rsidR="00F37DBB" w:rsidRPr="00FC3357">
        <w:rPr>
          <w:rStyle w:val="a4"/>
          <w:rFonts w:eastAsia="Times New Roman"/>
          <w:b w:val="0"/>
          <w:sz w:val="28"/>
          <w:szCs w:val="28"/>
          <w:lang w:eastAsia="ru-RU"/>
        </w:rPr>
        <w:t xml:space="preserve">, </w:t>
      </w:r>
      <w:r w:rsidR="00F37DBB" w:rsidRPr="00FC3357">
        <w:rPr>
          <w:rStyle w:val="a4"/>
          <w:rFonts w:eastAsia="Times New Roman"/>
          <w:b w:val="0"/>
          <w:sz w:val="28"/>
          <w:szCs w:val="28"/>
          <w:lang w:eastAsia="ru-RU"/>
        </w:rPr>
        <w:t>двічі</w:t>
      </w:r>
      <w:r w:rsidR="00F37DBB" w:rsidRPr="00FC3357">
        <w:rPr>
          <w:rStyle w:val="a4"/>
          <w:rFonts w:eastAsia="Times New Roman"/>
          <w:b w:val="0"/>
          <w:sz w:val="28"/>
          <w:szCs w:val="28"/>
          <w:lang w:eastAsia="ru-RU"/>
        </w:rPr>
        <w:t xml:space="preserve"> на день - о </w:t>
      </w:r>
      <w:r w:rsidR="00F37DBB" w:rsidRPr="00FC3357">
        <w:rPr>
          <w:rStyle w:val="a4"/>
          <w:rFonts w:eastAsia="Times New Roman"/>
          <w:b w:val="0"/>
          <w:sz w:val="28"/>
          <w:szCs w:val="28"/>
          <w:lang w:eastAsia="ru-RU"/>
        </w:rPr>
        <w:t>10</w:t>
      </w:r>
      <w:r w:rsidR="00F37DBB" w:rsidRPr="00FC3357">
        <w:rPr>
          <w:rStyle w:val="a4"/>
          <w:rFonts w:eastAsia="Times New Roman"/>
          <w:b w:val="0"/>
          <w:sz w:val="28"/>
          <w:szCs w:val="28"/>
          <w:lang w:eastAsia="ru-RU"/>
        </w:rPr>
        <w:t>:40</w:t>
      </w:r>
      <w:r w:rsidR="00F37DBB" w:rsidRPr="00FC3357">
        <w:rPr>
          <w:rStyle w:val="a4"/>
          <w:rFonts w:eastAsia="Times New Roman"/>
          <w:b w:val="0"/>
          <w:sz w:val="28"/>
          <w:szCs w:val="28"/>
          <w:lang w:eastAsia="ru-RU"/>
        </w:rPr>
        <w:t xml:space="preserve"> та 16:40</w:t>
      </w:r>
      <w:r w:rsidR="00F37DBB" w:rsidRPr="00FC3357">
        <w:rPr>
          <w:rStyle w:val="a4"/>
          <w:rFonts w:eastAsia="Times New Roman"/>
          <w:b w:val="0"/>
          <w:sz w:val="28"/>
          <w:szCs w:val="28"/>
          <w:lang w:eastAsia="ru-RU"/>
        </w:rPr>
        <w:t>.</w:t>
      </w:r>
    </w:p>
    <w:p w14:paraId="760F8A74" w14:textId="56F5701A"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2.3.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r w:rsidR="00F37DBB" w:rsidRPr="00FC3357">
        <w:rPr>
          <w:rStyle w:val="a4"/>
          <w:rFonts w:eastAsia="Times New Roman"/>
          <w:b w:val="0"/>
          <w:sz w:val="28"/>
          <w:szCs w:val="28"/>
          <w:lang w:eastAsia="ru-RU"/>
        </w:rPr>
        <w:t>http://radioclub.ua/radio/retro-fm/</w:t>
      </w:r>
      <w:r w:rsidRPr="00FC3357">
        <w:rPr>
          <w:rStyle w:val="a4"/>
          <w:rFonts w:eastAsia="Times New Roman" w:cstheme="minorHAnsi"/>
          <w:b w:val="0"/>
          <w:sz w:val="28"/>
          <w:szCs w:val="28"/>
          <w:lang w:val="uk-UA" w:eastAsia="ru-RU"/>
        </w:rPr>
        <w:t xml:space="preserve">. 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 </w:t>
      </w:r>
    </w:p>
    <w:p w14:paraId="4D3F8D55"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3. УМОВИ УЧАСТІ ТА ВИЗНАЧЕННЯ ПЕРЕМОЖЦІВ АКЦІЇ</w:t>
      </w:r>
    </w:p>
    <w:p w14:paraId="6D24B760" w14:textId="77777777" w:rsidR="00AC45BC" w:rsidRPr="00FC3357" w:rsidRDefault="0004279A" w:rsidP="00AC45BC">
      <w:pPr>
        <w:rPr>
          <w:rStyle w:val="a4"/>
          <w:rFonts w:eastAsia="Times New Roman"/>
          <w:b w:val="0"/>
          <w:sz w:val="28"/>
          <w:szCs w:val="28"/>
          <w:lang w:eastAsia="ru-RU"/>
        </w:rPr>
      </w:pPr>
      <w:r w:rsidRPr="00FC3357">
        <w:rPr>
          <w:rStyle w:val="a4"/>
          <w:rFonts w:eastAsia="Times New Roman"/>
          <w:b w:val="0"/>
          <w:sz w:val="28"/>
          <w:szCs w:val="28"/>
          <w:lang w:eastAsia="ru-RU"/>
        </w:rPr>
        <w:t xml:space="preserve">3.1. </w:t>
      </w:r>
      <w:r w:rsidR="00AC45BC" w:rsidRPr="00FC3357">
        <w:rPr>
          <w:rStyle w:val="a4"/>
          <w:rFonts w:eastAsia="Times New Roman"/>
          <w:b w:val="0"/>
          <w:sz w:val="28"/>
          <w:szCs w:val="28"/>
          <w:lang w:eastAsia="ru-RU"/>
        </w:rPr>
        <w:t>Щоб стати Учасником Акції та мати право претендувати на Подарунок Акції, необхідно в Період проведення Акції, необхідно зателефонувати до ефіру за студійним номером (044) 205-48-46.  Слухач, що зателефонував першим і стає Учасником гри.</w:t>
      </w:r>
    </w:p>
    <w:p w14:paraId="5398E41F" w14:textId="091F93CB" w:rsidR="00AC45BC" w:rsidRPr="00FC3357" w:rsidRDefault="00326123" w:rsidP="00AC45BC">
      <w:pPr>
        <w:rPr>
          <w:rFonts w:cs="Calibri"/>
          <w:bCs/>
          <w:sz w:val="28"/>
          <w:szCs w:val="28"/>
          <w:lang w:val="uk-UA"/>
        </w:rPr>
      </w:pPr>
      <w:r w:rsidRPr="00FC3357">
        <w:rPr>
          <w:rStyle w:val="a4"/>
          <w:rFonts w:eastAsia="Times New Roman" w:cstheme="minorHAnsi"/>
          <w:b w:val="0"/>
          <w:sz w:val="28"/>
          <w:szCs w:val="28"/>
          <w:lang w:val="uk-UA" w:eastAsia="ru-RU"/>
        </w:rPr>
        <w:lastRenderedPageBreak/>
        <w:t>3</w:t>
      </w:r>
      <w:r w:rsidR="00C05172" w:rsidRPr="00FC3357">
        <w:rPr>
          <w:rStyle w:val="a4"/>
          <w:rFonts w:eastAsia="Times New Roman" w:cstheme="minorHAnsi"/>
          <w:b w:val="0"/>
          <w:sz w:val="28"/>
          <w:szCs w:val="28"/>
          <w:lang w:val="uk-UA" w:eastAsia="ru-RU"/>
        </w:rPr>
        <w:t>.</w:t>
      </w:r>
      <w:r w:rsidR="0004279A" w:rsidRPr="00FC3357">
        <w:rPr>
          <w:rStyle w:val="a4"/>
          <w:rFonts w:eastAsia="Times New Roman" w:cstheme="minorHAnsi"/>
          <w:b w:val="0"/>
          <w:sz w:val="28"/>
          <w:szCs w:val="28"/>
          <w:lang w:val="uk-UA" w:eastAsia="ru-RU"/>
        </w:rPr>
        <w:t xml:space="preserve">2. </w:t>
      </w:r>
      <w:r w:rsidR="00AC45BC" w:rsidRPr="00FC3357">
        <w:rPr>
          <w:rFonts w:cs="Calibri"/>
          <w:bCs/>
          <w:sz w:val="28"/>
          <w:szCs w:val="28"/>
          <w:lang w:val="uk-UA"/>
        </w:rPr>
        <w:t xml:space="preserve">Завдання </w:t>
      </w:r>
      <w:r w:rsidR="009C5ECF" w:rsidRPr="00FC3357">
        <w:rPr>
          <w:rFonts w:cs="Calibri"/>
          <w:bCs/>
          <w:sz w:val="28"/>
          <w:szCs w:val="28"/>
          <w:lang w:val="uk-UA"/>
        </w:rPr>
        <w:t>У</w:t>
      </w:r>
      <w:r w:rsidR="00AC45BC" w:rsidRPr="00FC3357">
        <w:rPr>
          <w:rFonts w:cs="Calibri"/>
          <w:bCs/>
          <w:sz w:val="28"/>
          <w:szCs w:val="28"/>
          <w:lang w:val="uk-UA"/>
        </w:rPr>
        <w:t xml:space="preserve">часника у прямому ефірі </w:t>
      </w:r>
      <w:r w:rsidR="009C5ECF" w:rsidRPr="00FC3357">
        <w:rPr>
          <w:rFonts w:cs="Calibri"/>
          <w:bCs/>
          <w:sz w:val="28"/>
          <w:szCs w:val="28"/>
          <w:lang w:val="uk-UA"/>
        </w:rPr>
        <w:t>впродовж 30 секунд говорити компліменти</w:t>
      </w:r>
      <w:r w:rsidR="001B7FAA" w:rsidRPr="00FC3357">
        <w:rPr>
          <w:rFonts w:cs="Calibri"/>
          <w:bCs/>
          <w:sz w:val="28"/>
          <w:szCs w:val="28"/>
          <w:lang w:val="uk-UA"/>
        </w:rPr>
        <w:t xml:space="preserve"> чи</w:t>
      </w:r>
      <w:r w:rsidR="009C5ECF" w:rsidRPr="00FC3357">
        <w:rPr>
          <w:rFonts w:cs="Calibri"/>
          <w:bCs/>
          <w:sz w:val="28"/>
          <w:szCs w:val="28"/>
          <w:lang w:val="uk-UA"/>
        </w:rPr>
        <w:t xml:space="preserve"> приємні слова</w:t>
      </w:r>
      <w:r w:rsidR="00AC45BC" w:rsidRPr="00FC3357">
        <w:rPr>
          <w:rFonts w:cs="Calibri"/>
          <w:bCs/>
          <w:sz w:val="28"/>
          <w:szCs w:val="28"/>
          <w:lang w:val="uk-UA"/>
        </w:rPr>
        <w:t>.</w:t>
      </w:r>
      <w:r w:rsidR="009C5ECF" w:rsidRPr="00FC3357">
        <w:rPr>
          <w:rFonts w:cs="Calibri"/>
          <w:bCs/>
          <w:sz w:val="28"/>
          <w:szCs w:val="28"/>
          <w:lang w:val="uk-UA"/>
        </w:rPr>
        <w:t xml:space="preserve"> Складність гри</w:t>
      </w:r>
      <w:r w:rsidR="001B7FAA" w:rsidRPr="00FC3357">
        <w:rPr>
          <w:rFonts w:cs="Calibri"/>
          <w:bCs/>
          <w:sz w:val="28"/>
          <w:szCs w:val="28"/>
          <w:lang w:val="uk-UA"/>
        </w:rPr>
        <w:t xml:space="preserve"> полягає </w:t>
      </w:r>
      <w:r w:rsidR="009C5ECF" w:rsidRPr="00FC3357">
        <w:rPr>
          <w:rFonts w:cs="Calibri"/>
          <w:bCs/>
          <w:sz w:val="28"/>
          <w:szCs w:val="28"/>
          <w:lang w:val="uk-UA"/>
        </w:rPr>
        <w:t>в тому, що ці слова мають починатись з одн</w:t>
      </w:r>
      <w:r w:rsidR="001B7FAA" w:rsidRPr="00FC3357">
        <w:rPr>
          <w:rFonts w:cs="Calibri"/>
          <w:bCs/>
          <w:sz w:val="28"/>
          <w:szCs w:val="28"/>
          <w:lang w:val="uk-UA"/>
        </w:rPr>
        <w:t>ієї</w:t>
      </w:r>
      <w:r w:rsidR="009C5ECF" w:rsidRPr="00FC3357">
        <w:rPr>
          <w:rFonts w:cs="Calibri"/>
          <w:bCs/>
          <w:sz w:val="28"/>
          <w:szCs w:val="28"/>
          <w:lang w:val="uk-UA"/>
        </w:rPr>
        <w:t xml:space="preserve"> літери</w:t>
      </w:r>
      <w:r w:rsidR="001B7FAA" w:rsidRPr="00FC3357">
        <w:rPr>
          <w:rFonts w:cs="Calibri"/>
          <w:bCs/>
          <w:sz w:val="28"/>
          <w:szCs w:val="28"/>
          <w:lang w:val="uk-UA"/>
        </w:rPr>
        <w:t xml:space="preserve"> алфавіту, яку ведучий </w:t>
      </w:r>
      <w:r w:rsidR="006D32FA">
        <w:rPr>
          <w:rFonts w:cs="Calibri"/>
          <w:bCs/>
          <w:sz w:val="28"/>
          <w:szCs w:val="28"/>
          <w:lang w:val="uk-UA"/>
        </w:rPr>
        <w:t>оголошує гравцю</w:t>
      </w:r>
      <w:r w:rsidR="001B7FAA" w:rsidRPr="00FC3357">
        <w:rPr>
          <w:rFonts w:cs="Calibri"/>
          <w:bCs/>
          <w:sz w:val="28"/>
          <w:szCs w:val="28"/>
          <w:lang w:val="uk-UA"/>
        </w:rPr>
        <w:t xml:space="preserve"> перед початком гри.</w:t>
      </w:r>
      <w:r w:rsidR="00AC45BC" w:rsidRPr="00FC3357">
        <w:rPr>
          <w:rFonts w:cs="Calibri"/>
          <w:bCs/>
          <w:sz w:val="28"/>
          <w:szCs w:val="28"/>
          <w:lang w:val="uk-UA"/>
        </w:rPr>
        <w:t xml:space="preserve"> </w:t>
      </w:r>
      <w:r w:rsidR="001B7FAA" w:rsidRPr="00FC3357">
        <w:rPr>
          <w:rFonts w:cs="Calibri"/>
          <w:bCs/>
          <w:sz w:val="28"/>
          <w:szCs w:val="28"/>
          <w:lang w:val="uk-UA"/>
        </w:rPr>
        <w:t xml:space="preserve">Якщо Учасник називає п’ять і більше слів-компліментів – він </w:t>
      </w:r>
      <w:r w:rsidR="00AC45BC" w:rsidRPr="00FC3357">
        <w:rPr>
          <w:rFonts w:cs="Calibri"/>
          <w:bCs/>
          <w:sz w:val="28"/>
          <w:szCs w:val="28"/>
          <w:lang w:val="uk-UA"/>
        </w:rPr>
        <w:t>стає Переможцем</w:t>
      </w:r>
      <w:r w:rsidR="001B7FAA" w:rsidRPr="00FC3357">
        <w:rPr>
          <w:rFonts w:cs="Calibri"/>
          <w:bCs/>
          <w:sz w:val="28"/>
          <w:szCs w:val="28"/>
          <w:lang w:val="uk-UA"/>
        </w:rPr>
        <w:t xml:space="preserve"> гри.</w:t>
      </w:r>
    </w:p>
    <w:p w14:paraId="2663938B" w14:textId="3DCC49B2" w:rsidR="0004279A" w:rsidRPr="00FC3357" w:rsidRDefault="00E96524"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3.3</w:t>
      </w:r>
      <w:r w:rsidR="001364E7" w:rsidRPr="00FC3357">
        <w:rPr>
          <w:rStyle w:val="a4"/>
          <w:rFonts w:eastAsia="Times New Roman" w:cstheme="minorHAnsi"/>
          <w:b w:val="0"/>
          <w:sz w:val="28"/>
          <w:szCs w:val="28"/>
          <w:lang w:val="uk-UA" w:eastAsia="ru-RU"/>
        </w:rPr>
        <w:t xml:space="preserve">. Переможець </w:t>
      </w:r>
      <w:r w:rsidR="0004279A" w:rsidRPr="00FC3357">
        <w:rPr>
          <w:rStyle w:val="a4"/>
          <w:rFonts w:eastAsia="Times New Roman" w:cstheme="minorHAnsi"/>
          <w:b w:val="0"/>
          <w:sz w:val="28"/>
          <w:szCs w:val="28"/>
          <w:lang w:val="uk-UA" w:eastAsia="ru-RU"/>
        </w:rPr>
        <w:t>Акції отримує право на отримання Подарунку Акції що зазначений в п. 4.</w:t>
      </w:r>
      <w:r w:rsidR="001B7FAA" w:rsidRPr="00FC3357">
        <w:rPr>
          <w:rStyle w:val="a4"/>
          <w:rFonts w:eastAsia="Times New Roman" w:cstheme="minorHAnsi"/>
          <w:b w:val="0"/>
          <w:sz w:val="28"/>
          <w:szCs w:val="28"/>
          <w:lang w:val="uk-UA" w:eastAsia="ru-RU"/>
        </w:rPr>
        <w:t>2</w:t>
      </w:r>
      <w:r w:rsidR="0004279A" w:rsidRPr="00FC3357">
        <w:rPr>
          <w:rStyle w:val="a4"/>
          <w:rFonts w:eastAsia="Times New Roman" w:cstheme="minorHAnsi"/>
          <w:b w:val="0"/>
          <w:sz w:val="28"/>
          <w:szCs w:val="28"/>
          <w:lang w:val="uk-UA" w:eastAsia="ru-RU"/>
        </w:rPr>
        <w:t xml:space="preserve">. даних Правил. </w:t>
      </w:r>
    </w:p>
    <w:p w14:paraId="55200706" w14:textId="77777777" w:rsidR="0004279A" w:rsidRPr="00FC3357" w:rsidRDefault="00E96524"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3.4</w:t>
      </w:r>
      <w:r w:rsidR="0004279A" w:rsidRPr="00FC3357">
        <w:rPr>
          <w:rStyle w:val="a4"/>
          <w:rFonts w:eastAsia="Times New Roman" w:cstheme="minorHAnsi"/>
          <w:b w:val="0"/>
          <w:sz w:val="28"/>
          <w:szCs w:val="28"/>
          <w:lang w:val="uk-UA" w:eastAsia="ru-RU"/>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p w14:paraId="48BA4E9D"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4. ЗАОХОЧУВАЛЬНИЙ ФОНД АКЦІЇ</w:t>
      </w:r>
    </w:p>
    <w:p w14:paraId="2E66CA48"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4.1. 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4C3D6FF6" w14:textId="23C52742" w:rsidR="001B7FAA" w:rsidRPr="00FC3357" w:rsidRDefault="0004279A" w:rsidP="001B7FAA">
      <w:pPr>
        <w:rPr>
          <w:rFonts w:cs="Calibri"/>
          <w:bCs/>
          <w:sz w:val="28"/>
          <w:szCs w:val="28"/>
          <w:lang w:val="uk-UA"/>
        </w:rPr>
      </w:pPr>
      <w:r w:rsidRPr="00FC3357">
        <w:rPr>
          <w:rStyle w:val="a4"/>
          <w:rFonts w:eastAsia="Times New Roman" w:cstheme="minorHAnsi"/>
          <w:b w:val="0"/>
          <w:sz w:val="28"/>
          <w:szCs w:val="28"/>
          <w:lang w:val="uk-UA" w:eastAsia="ru-RU"/>
        </w:rPr>
        <w:t>4.2. Заохочувальний фонд Акції:</w:t>
      </w:r>
      <w:r w:rsidR="001B7FAA" w:rsidRPr="00FC3357">
        <w:rPr>
          <w:rFonts w:cs="Calibri"/>
          <w:bCs/>
          <w:sz w:val="28"/>
          <w:szCs w:val="28"/>
          <w:lang w:val="uk-UA"/>
        </w:rPr>
        <w:t xml:space="preserve"> </w:t>
      </w:r>
      <w:r w:rsidR="001B7FAA" w:rsidRPr="00FC3357">
        <w:rPr>
          <w:rFonts w:cs="Calibri"/>
          <w:bCs/>
          <w:sz w:val="28"/>
          <w:szCs w:val="28"/>
          <w:lang w:val="uk-UA"/>
        </w:rPr>
        <w:t>Набір продукції ТМ «</w:t>
      </w:r>
      <w:proofErr w:type="spellStart"/>
      <w:r w:rsidR="00FB7318" w:rsidRPr="00FC3357">
        <w:rPr>
          <w:rStyle w:val="a4"/>
          <w:rFonts w:eastAsia="Times New Roman" w:cstheme="minorHAnsi"/>
          <w:b w:val="0"/>
          <w:sz w:val="28"/>
          <w:szCs w:val="28"/>
          <w:lang w:val="uk-UA" w:eastAsia="ru-RU"/>
        </w:rPr>
        <w:t>L’Óreal</w:t>
      </w:r>
      <w:proofErr w:type="spellEnd"/>
      <w:r w:rsidR="001B7FAA" w:rsidRPr="00FC3357">
        <w:rPr>
          <w:rFonts w:cs="Calibri"/>
          <w:bCs/>
          <w:sz w:val="28"/>
          <w:szCs w:val="28"/>
          <w:lang w:val="uk-UA"/>
        </w:rPr>
        <w:t>».</w:t>
      </w:r>
    </w:p>
    <w:p w14:paraId="0DE2F27F"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4.3.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2C785305" w14:textId="09F48C68"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4.4. Заохочення можуть бути отримані Учасниками Акції, що здобули право на отримання таких Заохочень, тільки на умовах цих Правил. </w:t>
      </w:r>
    </w:p>
    <w:p w14:paraId="1F15B605" w14:textId="754C97C3"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w:t>
      </w:r>
      <w:r w:rsidR="00FB7318" w:rsidRPr="00FC3357">
        <w:rPr>
          <w:rStyle w:val="a4"/>
          <w:rFonts w:eastAsia="Times New Roman" w:cstheme="minorHAnsi"/>
          <w:b w:val="0"/>
          <w:sz w:val="28"/>
          <w:szCs w:val="28"/>
          <w:lang w:val="uk-UA" w:eastAsia="ru-RU"/>
        </w:rPr>
        <w:t>5</w:t>
      </w:r>
      <w:r w:rsidRPr="00FC3357">
        <w:rPr>
          <w:rStyle w:val="a4"/>
          <w:rFonts w:eastAsia="Times New Roman" w:cstheme="minorHAnsi"/>
          <w:b w:val="0"/>
          <w:sz w:val="28"/>
          <w:szCs w:val="28"/>
          <w:lang w:val="uk-UA" w:eastAsia="ru-RU"/>
        </w:rPr>
        <w:t>.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w:t>
      </w:r>
      <w:r w:rsidR="00C05172" w:rsidRPr="00FC3357">
        <w:rPr>
          <w:rStyle w:val="a4"/>
          <w:rFonts w:eastAsia="Times New Roman" w:cstheme="minorHAnsi"/>
          <w:b w:val="0"/>
          <w:sz w:val="28"/>
          <w:szCs w:val="28"/>
          <w:lang w:val="uk-UA" w:eastAsia="ru-RU"/>
        </w:rPr>
        <w:t xml:space="preserve"> </w:t>
      </w:r>
      <w:r w:rsidRPr="00FC3357">
        <w:rPr>
          <w:rStyle w:val="a4"/>
          <w:rFonts w:eastAsia="Times New Roman" w:cstheme="minorHAnsi"/>
          <w:b w:val="0"/>
          <w:sz w:val="28"/>
          <w:szCs w:val="28"/>
          <w:lang w:val="uk-UA" w:eastAsia="ru-RU"/>
        </w:rPr>
        <w:t>Акції на власний розсуд.</w:t>
      </w:r>
    </w:p>
    <w:p w14:paraId="1EF49112" w14:textId="1D42827F"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w:t>
      </w:r>
      <w:r w:rsidR="00FB7318" w:rsidRPr="00FC3357">
        <w:rPr>
          <w:rStyle w:val="a4"/>
          <w:rFonts w:eastAsia="Times New Roman" w:cstheme="minorHAnsi"/>
          <w:b w:val="0"/>
          <w:sz w:val="28"/>
          <w:szCs w:val="28"/>
          <w:lang w:val="uk-UA" w:eastAsia="ru-RU"/>
        </w:rPr>
        <w:t>6</w:t>
      </w:r>
      <w:r w:rsidRPr="00FC3357">
        <w:rPr>
          <w:rStyle w:val="a4"/>
          <w:rFonts w:eastAsia="Times New Roman" w:cstheme="minorHAnsi"/>
          <w:b w:val="0"/>
          <w:sz w:val="28"/>
          <w:szCs w:val="28"/>
          <w:lang w:val="uk-UA" w:eastAsia="ru-RU"/>
        </w:rPr>
        <w:t>. Заохочення Акції призначено для особистого використання Учасником Акції і не може мати ознаки рекламного чи комерційного замовлення.</w:t>
      </w:r>
    </w:p>
    <w:p w14:paraId="276E1C4F" w14:textId="3D62D0EA"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w:t>
      </w:r>
      <w:r w:rsidR="00FB7318" w:rsidRPr="00FC3357">
        <w:rPr>
          <w:rStyle w:val="a4"/>
          <w:rFonts w:eastAsia="Times New Roman" w:cstheme="minorHAnsi"/>
          <w:b w:val="0"/>
          <w:sz w:val="28"/>
          <w:szCs w:val="28"/>
          <w:lang w:val="uk-UA" w:eastAsia="ru-RU"/>
        </w:rPr>
        <w:t>7</w:t>
      </w:r>
      <w:r w:rsidRPr="00FC3357">
        <w:rPr>
          <w:rStyle w:val="a4"/>
          <w:rFonts w:eastAsia="Times New Roman" w:cstheme="minorHAnsi"/>
          <w:b w:val="0"/>
          <w:sz w:val="28"/>
          <w:szCs w:val="28"/>
          <w:lang w:val="uk-UA" w:eastAsia="ru-RU"/>
        </w:rPr>
        <w:t>. Заміна Заохочення Акції грошовим еквівалентом або будь-яким іншим благом не допуска</w:t>
      </w:r>
      <w:r w:rsidR="00C05172" w:rsidRPr="00FC3357">
        <w:rPr>
          <w:rStyle w:val="a4"/>
          <w:rFonts w:eastAsia="Times New Roman" w:cstheme="minorHAnsi"/>
          <w:b w:val="0"/>
          <w:sz w:val="28"/>
          <w:szCs w:val="28"/>
          <w:lang w:val="uk-UA" w:eastAsia="ru-RU"/>
        </w:rPr>
        <w:t xml:space="preserve">ється. Заохочення Акції обміну </w:t>
      </w:r>
      <w:r w:rsidRPr="00FC3357">
        <w:rPr>
          <w:rStyle w:val="a4"/>
          <w:rFonts w:eastAsia="Times New Roman" w:cstheme="minorHAnsi"/>
          <w:b w:val="0"/>
          <w:sz w:val="28"/>
          <w:szCs w:val="28"/>
          <w:lang w:val="uk-UA" w:eastAsia="ru-RU"/>
        </w:rPr>
        <w:t>не підлягає.</w:t>
      </w:r>
    </w:p>
    <w:p w14:paraId="4640C217" w14:textId="6CA4FD74"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lastRenderedPageBreak/>
        <w:t>4.</w:t>
      </w:r>
      <w:r w:rsidR="00FB7318" w:rsidRPr="00FC3357">
        <w:rPr>
          <w:rStyle w:val="a4"/>
          <w:rFonts w:eastAsia="Times New Roman" w:cstheme="minorHAnsi"/>
          <w:b w:val="0"/>
          <w:sz w:val="28"/>
          <w:szCs w:val="28"/>
          <w:lang w:val="uk-UA" w:eastAsia="ru-RU"/>
        </w:rPr>
        <w:t>8</w:t>
      </w:r>
      <w:r w:rsidRPr="00FC3357">
        <w:rPr>
          <w:rStyle w:val="a4"/>
          <w:rFonts w:eastAsia="Times New Roman" w:cstheme="minorHAnsi"/>
          <w:b w:val="0"/>
          <w:sz w:val="28"/>
          <w:szCs w:val="28"/>
          <w:lang w:val="uk-UA" w:eastAsia="ru-RU"/>
        </w:rPr>
        <w:t>.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3D62B975" w14:textId="53826910"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w:t>
      </w:r>
      <w:r w:rsidR="00FB7318" w:rsidRPr="00FC3357">
        <w:rPr>
          <w:rStyle w:val="a4"/>
          <w:rFonts w:eastAsia="Times New Roman" w:cstheme="minorHAnsi"/>
          <w:b w:val="0"/>
          <w:sz w:val="28"/>
          <w:szCs w:val="28"/>
          <w:lang w:val="uk-UA" w:eastAsia="ru-RU"/>
        </w:rPr>
        <w:t>9</w:t>
      </w:r>
      <w:r w:rsidRPr="00FC3357">
        <w:rPr>
          <w:rStyle w:val="a4"/>
          <w:rFonts w:eastAsia="Times New Roman" w:cstheme="minorHAnsi"/>
          <w:b w:val="0"/>
          <w:sz w:val="28"/>
          <w:szCs w:val="28"/>
          <w:lang w:val="uk-UA" w:eastAsia="ru-RU"/>
        </w:rPr>
        <w:t>. Учасник може стати Переможцем та отримати право на Заохочення лише 1 (один) раз протягом даної Акції.</w:t>
      </w:r>
    </w:p>
    <w:p w14:paraId="0F7193D3" w14:textId="58840E9E"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4.</w:t>
      </w:r>
      <w:r w:rsidR="00FB7318" w:rsidRPr="00FC3357">
        <w:rPr>
          <w:rStyle w:val="a4"/>
          <w:rFonts w:eastAsia="Times New Roman" w:cstheme="minorHAnsi"/>
          <w:b w:val="0"/>
          <w:sz w:val="28"/>
          <w:szCs w:val="28"/>
          <w:lang w:val="uk-UA" w:eastAsia="ru-RU"/>
        </w:rPr>
        <w:t>10</w:t>
      </w:r>
      <w:r w:rsidRPr="00FC3357">
        <w:rPr>
          <w:rStyle w:val="a4"/>
          <w:rFonts w:eastAsia="Times New Roman" w:cstheme="minorHAnsi"/>
          <w:b w:val="0"/>
          <w:sz w:val="28"/>
          <w:szCs w:val="28"/>
          <w:lang w:val="uk-UA" w:eastAsia="ru-RU"/>
        </w:rPr>
        <w:t>.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1340C2B9"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5. ПОРЯДОК ОТРИМАННЯ ЗАОХОЧЕНЬ АКЦІЇ</w:t>
      </w:r>
    </w:p>
    <w:p w14:paraId="367AE81B" w14:textId="5B5028E4" w:rsidR="00F745DB" w:rsidRPr="00FC3357" w:rsidRDefault="0004279A" w:rsidP="00F745DB">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5.1. Переможець Акції, що здобув право на отримання Заохочення Акції, та належним чином виконав усі  умови цих Правил, може отримати Заохочення </w:t>
      </w:r>
      <w:r w:rsidR="00F745DB" w:rsidRPr="00FC3357">
        <w:rPr>
          <w:rStyle w:val="a4"/>
          <w:rFonts w:eastAsia="Times New Roman" w:cstheme="minorHAnsi"/>
          <w:b w:val="0"/>
          <w:sz w:val="28"/>
          <w:szCs w:val="28"/>
          <w:lang w:val="uk-UA" w:eastAsia="ru-RU"/>
        </w:rPr>
        <w:t xml:space="preserve">за </w:t>
      </w:r>
      <w:proofErr w:type="spellStart"/>
      <w:r w:rsidR="00FC3357" w:rsidRPr="00FC3357">
        <w:rPr>
          <w:rStyle w:val="a4"/>
          <w:rFonts w:eastAsia="Times New Roman" w:cstheme="minorHAnsi"/>
          <w:b w:val="0"/>
          <w:sz w:val="28"/>
          <w:szCs w:val="28"/>
          <w:lang w:eastAsia="ru-RU"/>
        </w:rPr>
        <w:t>адресою</w:t>
      </w:r>
      <w:proofErr w:type="spellEnd"/>
      <w:r w:rsidR="00FC3357" w:rsidRPr="00FC3357">
        <w:rPr>
          <w:rStyle w:val="a4"/>
          <w:rFonts w:eastAsia="Times New Roman" w:cstheme="minorHAnsi"/>
          <w:b w:val="0"/>
          <w:sz w:val="28"/>
          <w:szCs w:val="28"/>
          <w:lang w:eastAsia="ru-RU"/>
        </w:rPr>
        <w:t xml:space="preserve"> Організатора Акції:  ТОВ «Телерадіокомпанія «НМБ-РАДІО» радіостанція «Ретро FМ»: м. Київ, вулиця Кирилівська (Фрунзе), 104-А.</w:t>
      </w:r>
    </w:p>
    <w:p w14:paraId="242736CA"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5.2. Для отримання Заохочення Акції Учасник зобов'язаний звернутися до Організатора Акції у робочий час та надати паспорт громадянина України або ID картку та ідентифікаційний код платника податків.</w:t>
      </w:r>
    </w:p>
    <w:p w14:paraId="0F6DBB34"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5.3. Право на отримання Заохочення Акції зберігається за Учасником протягом 30 днів від дня завершення Акції.</w:t>
      </w:r>
    </w:p>
    <w:p w14:paraId="7FB368DE"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5.4. Неухильне дотримання всіх умов цих Правил та надання передбаченої інформації є необхідною умовою отримання Заохочень.</w:t>
      </w:r>
    </w:p>
    <w:p w14:paraId="20CB0895"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5.5.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28150064"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5.6.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48BCC203"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lastRenderedPageBreak/>
        <w:t>5.7.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p>
    <w:p w14:paraId="0C6BC416" w14:textId="77777777" w:rsidR="0004279A" w:rsidRPr="00FC3357" w:rsidRDefault="0004279A" w:rsidP="0004279A">
      <w:pPr>
        <w:rPr>
          <w:rStyle w:val="a4"/>
          <w:rFonts w:eastAsia="Times New Roman" w:cstheme="minorHAnsi"/>
          <w:sz w:val="28"/>
          <w:szCs w:val="28"/>
          <w:lang w:val="uk-UA" w:eastAsia="ru-RU"/>
        </w:rPr>
      </w:pPr>
      <w:r w:rsidRPr="00FC3357">
        <w:rPr>
          <w:rStyle w:val="a4"/>
          <w:rFonts w:eastAsia="Times New Roman" w:cstheme="minorHAnsi"/>
          <w:sz w:val="28"/>
          <w:szCs w:val="28"/>
          <w:lang w:val="uk-UA" w:eastAsia="ru-RU"/>
        </w:rPr>
        <w:t>6. ПРАВОВІ УМОВИ</w:t>
      </w:r>
    </w:p>
    <w:p w14:paraId="1D4E2F0D"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5B6FBBE5"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6.2.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888268B"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4A3B80FB"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Мета обробки персональних даних – забезпечення участі Учасників в Акції та реалізація їх прав у зв’язку з проведенням Акції.</w:t>
      </w:r>
    </w:p>
    <w:p w14:paraId="67CFF8E5"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08C4F9F"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11D745DB"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0A9F93CA"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 xml:space="preserve">6.3. Для отримання Заохочення в рамках цієї Акції, Учасник Акції має надати  інформацію (в </w:t>
      </w:r>
      <w:proofErr w:type="spellStart"/>
      <w:r w:rsidRPr="00FC3357">
        <w:rPr>
          <w:rStyle w:val="a4"/>
          <w:rFonts w:eastAsia="Times New Roman" w:cstheme="minorHAnsi"/>
          <w:b w:val="0"/>
          <w:sz w:val="28"/>
          <w:szCs w:val="28"/>
          <w:lang w:val="uk-UA" w:eastAsia="ru-RU"/>
        </w:rPr>
        <w:t>т.ч</w:t>
      </w:r>
      <w:proofErr w:type="spellEnd"/>
      <w:r w:rsidRPr="00FC3357">
        <w:rPr>
          <w:rStyle w:val="a4"/>
          <w:rFonts w:eastAsia="Times New Roman" w:cstheme="minorHAnsi"/>
          <w:b w:val="0"/>
          <w:sz w:val="28"/>
          <w:szCs w:val="28"/>
          <w:lang w:val="uk-UA" w:eastAsia="ru-RU"/>
        </w:rPr>
        <w:t xml:space="preserve">. особисту інформацію), визначену даними Правилами. Фактом </w:t>
      </w:r>
      <w:r w:rsidRPr="00FC3357">
        <w:rPr>
          <w:rStyle w:val="a4"/>
          <w:rFonts w:eastAsia="Times New Roman" w:cstheme="minorHAnsi"/>
          <w:b w:val="0"/>
          <w:sz w:val="28"/>
          <w:szCs w:val="28"/>
          <w:lang w:val="uk-UA" w:eastAsia="ru-RU"/>
        </w:rPr>
        <w:lastRenderedPageBreak/>
        <w:t>участі в цій Акції Учасник підтверджує вірність наданої інформації та згоду на її подальше використання так, як це вказано у цих Правилах.</w:t>
      </w:r>
    </w:p>
    <w:p w14:paraId="26F56CD3" w14:textId="77777777" w:rsidR="0004279A" w:rsidRPr="00FC3357" w:rsidRDefault="0004279A" w:rsidP="0004279A">
      <w:pPr>
        <w:rPr>
          <w:rStyle w:val="a4"/>
          <w:rFonts w:eastAsia="Times New Roman" w:cstheme="minorHAnsi"/>
          <w:b w:val="0"/>
          <w:sz w:val="28"/>
          <w:szCs w:val="28"/>
          <w:lang w:val="uk-UA" w:eastAsia="ru-RU"/>
        </w:rPr>
      </w:pPr>
      <w:r w:rsidRPr="00FC3357">
        <w:rPr>
          <w:rStyle w:val="a4"/>
          <w:rFonts w:eastAsia="Times New Roman" w:cstheme="minorHAnsi"/>
          <w:b w:val="0"/>
          <w:sz w:val="28"/>
          <w:szCs w:val="28"/>
          <w:lang w:val="uk-UA" w:eastAsia="ru-RU"/>
        </w:rPr>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5A57F6C5" w14:textId="77777777" w:rsidR="00FC3357" w:rsidRPr="00E52828" w:rsidRDefault="00FC3357" w:rsidP="00FC3357">
      <w:pPr>
        <w:pStyle w:val="a6"/>
        <w:spacing w:before="120" w:beforeAutospacing="0" w:after="120" w:afterAutospacing="0"/>
        <w:jc w:val="both"/>
        <w:rPr>
          <w:rFonts w:ascii="Calibri" w:eastAsia="Calibri" w:hAnsi="Calibri" w:cs="Calibri"/>
          <w:b/>
          <w:sz w:val="28"/>
          <w:szCs w:val="28"/>
          <w:lang w:val="uk-UA" w:eastAsia="en-US"/>
        </w:rPr>
      </w:pPr>
      <w:r w:rsidRPr="00E52828">
        <w:rPr>
          <w:rFonts w:ascii="Calibri" w:eastAsia="Calibri" w:hAnsi="Calibri" w:cs="Calibri"/>
          <w:b/>
          <w:sz w:val="28"/>
          <w:szCs w:val="28"/>
          <w:lang w:val="uk-UA" w:eastAsia="en-US"/>
        </w:rPr>
        <w:t>7. ОСОБЛИВІ УМОВИ</w:t>
      </w:r>
    </w:p>
    <w:p w14:paraId="7BA2D3BB"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7.1. У разі, якщо особа стала Переможцем цієї Акції на радіостанціях: «Ретро FM», «</w:t>
      </w:r>
      <w:proofErr w:type="spellStart"/>
      <w:r w:rsidRPr="00E52828">
        <w:rPr>
          <w:rFonts w:cs="Calibri"/>
          <w:sz w:val="28"/>
          <w:szCs w:val="28"/>
          <w:lang w:val="uk-UA"/>
        </w:rPr>
        <w:t>Авторадіо</w:t>
      </w:r>
      <w:proofErr w:type="spellEnd"/>
      <w:r w:rsidRPr="00E52828">
        <w:rPr>
          <w:rFonts w:cs="Calibri"/>
          <w:sz w:val="28"/>
          <w:szCs w:val="28"/>
          <w:lang w:val="uk-UA"/>
        </w:rPr>
        <w:t xml:space="preserve">», «NRJ», «Радіо П’ятниця», «Джем FM» в період з 03.07.2020 р. </w:t>
      </w:r>
      <w:r w:rsidRPr="00E52828">
        <w:rPr>
          <w:rFonts w:cs="Calibri"/>
          <w:bCs/>
          <w:sz w:val="28"/>
          <w:szCs w:val="28"/>
          <w:lang w:val="uk-UA"/>
        </w:rPr>
        <w:t xml:space="preserve">по </w:t>
      </w:r>
      <w:r w:rsidRPr="00E52828">
        <w:rPr>
          <w:rFonts w:cs="Calibri"/>
          <w:sz w:val="28"/>
          <w:szCs w:val="28"/>
          <w:lang w:val="uk-UA"/>
        </w:rPr>
        <w:t>31.07.2020 р.  вона не має права в подальшому брати в ній участь. Одна й та сама особа не може отримати більше одного подарунку Акції.</w:t>
      </w:r>
    </w:p>
    <w:p w14:paraId="30A1A9EA"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 xml:space="preserve">7.2.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45004EF3"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7.3. Переможець Акції може отримати Заохочення лише особисто. При отриманні Заохочення переможець зобов’язаний пред’явити оригінал паспорту.</w:t>
      </w:r>
    </w:p>
    <w:p w14:paraId="37E18B0E"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7.4.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62A07C90"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7.5.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41D79068"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7.6.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«Ретро FM», «</w:t>
      </w:r>
      <w:proofErr w:type="spellStart"/>
      <w:r w:rsidRPr="00E52828">
        <w:rPr>
          <w:rFonts w:cs="Calibri"/>
          <w:sz w:val="28"/>
          <w:szCs w:val="28"/>
          <w:lang w:val="uk-UA"/>
        </w:rPr>
        <w:t>Авторадіо</w:t>
      </w:r>
      <w:proofErr w:type="spellEnd"/>
      <w:r w:rsidRPr="00E52828">
        <w:rPr>
          <w:rFonts w:cs="Calibri"/>
          <w:sz w:val="28"/>
          <w:szCs w:val="28"/>
          <w:lang w:val="uk-UA"/>
        </w:rPr>
        <w:t>»,  «NRJ», «Радіо П’ятниця», «Джем FM».</w:t>
      </w:r>
    </w:p>
    <w:p w14:paraId="05CBB56F" w14:textId="77777777" w:rsidR="00FC3357" w:rsidRPr="00E52828" w:rsidRDefault="00FC3357" w:rsidP="00FC3357">
      <w:pPr>
        <w:spacing w:before="120" w:after="120" w:line="240" w:lineRule="auto"/>
        <w:jc w:val="both"/>
        <w:rPr>
          <w:rFonts w:cs="Calibri"/>
          <w:b/>
          <w:sz w:val="28"/>
          <w:szCs w:val="28"/>
          <w:lang w:val="uk-UA"/>
        </w:rPr>
      </w:pPr>
      <w:r w:rsidRPr="00E52828">
        <w:rPr>
          <w:rFonts w:cs="Calibri"/>
          <w:b/>
          <w:sz w:val="28"/>
          <w:szCs w:val="28"/>
          <w:lang w:val="uk-UA"/>
        </w:rPr>
        <w:t>8. ІНШІ УМОВИ.</w:t>
      </w:r>
    </w:p>
    <w:p w14:paraId="72FC1A05"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«Ретро FM», </w:t>
      </w:r>
      <w:r w:rsidRPr="00E52828">
        <w:rPr>
          <w:rFonts w:cs="Calibri"/>
          <w:sz w:val="28"/>
          <w:szCs w:val="28"/>
          <w:lang w:val="uk-UA"/>
        </w:rPr>
        <w:lastRenderedPageBreak/>
        <w:t xml:space="preserve">а також використовувати власні персональні дані у будь який інший спосіб, що не суперечить законодавству України. </w:t>
      </w:r>
    </w:p>
    <w:p w14:paraId="4C7F2295"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shd w:val="clear" w:color="auto" w:fill="FFFFFF"/>
          <w:lang w:val="uk-UA"/>
        </w:rPr>
        <w:t xml:space="preserve">8.2. </w:t>
      </w:r>
      <w:r w:rsidRPr="00E52828">
        <w:rPr>
          <w:rFonts w:cs="Calibri"/>
          <w:sz w:val="28"/>
          <w:szCs w:val="28"/>
          <w:lang w:val="uk-UA"/>
        </w:rPr>
        <w:t>Переможці Акції дають згоду на передачу своїх персональних даних Організатору для подальшого отримання Заохочення.</w:t>
      </w:r>
    </w:p>
    <w:p w14:paraId="445E9634" w14:textId="77777777" w:rsidR="00FC3357" w:rsidRPr="00E52828" w:rsidRDefault="00FC3357" w:rsidP="00FC3357">
      <w:pPr>
        <w:spacing w:before="120" w:after="120" w:line="240" w:lineRule="auto"/>
        <w:jc w:val="both"/>
        <w:rPr>
          <w:rFonts w:cs="Calibri"/>
          <w:sz w:val="28"/>
          <w:szCs w:val="28"/>
          <w:shd w:val="clear" w:color="auto" w:fill="FFFFFF"/>
          <w:lang w:val="uk-UA"/>
        </w:rPr>
      </w:pPr>
      <w:r w:rsidRPr="00E52828">
        <w:rPr>
          <w:rFonts w:cs="Calibri"/>
          <w:sz w:val="28"/>
          <w:szCs w:val="28"/>
          <w:lang w:val="uk-UA"/>
        </w:rPr>
        <w:t xml:space="preserve">8.3. </w:t>
      </w:r>
      <w:r w:rsidRPr="00E52828">
        <w:rPr>
          <w:rFonts w:cs="Calibri"/>
          <w:sz w:val="28"/>
          <w:szCs w:val="28"/>
          <w:shd w:val="clear" w:color="auto" w:fill="FFFFFF"/>
          <w:lang w:val="uk-UA"/>
        </w:rPr>
        <w:t>Організатор залишає за собою право відмовити у видачі Заохочення, якщо Переможець не досяг 18 років, в тому числі ненадання документів вказаних в п. 5.2. цих Правил.</w:t>
      </w:r>
    </w:p>
    <w:p w14:paraId="7BB52E31"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8.4.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70B9FDD1"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 xml:space="preserve">8.5. </w:t>
      </w:r>
      <w:r w:rsidRPr="00E52828">
        <w:rPr>
          <w:rStyle w:val="hps"/>
          <w:rFonts w:cs="Calibri"/>
          <w:sz w:val="28"/>
          <w:szCs w:val="28"/>
          <w:lang w:val="uk-UA"/>
        </w:rPr>
        <w:t xml:space="preserve">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E52828">
        <w:rPr>
          <w:rStyle w:val="hps"/>
          <w:rFonts w:cs="Calibri"/>
          <w:sz w:val="28"/>
          <w:szCs w:val="28"/>
          <w:lang w:val="uk-UA"/>
        </w:rPr>
        <w:t>збої</w:t>
      </w:r>
      <w:proofErr w:type="spellEnd"/>
      <w:r w:rsidRPr="00E52828">
        <w:rPr>
          <w:rStyle w:val="hps"/>
          <w:rFonts w:cs="Calibri"/>
          <w:sz w:val="28"/>
          <w:szCs w:val="28"/>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2A4B2A0C" w14:textId="77777777" w:rsidR="00FC3357" w:rsidRPr="00E52828" w:rsidRDefault="00FC3357" w:rsidP="00FC3357">
      <w:pPr>
        <w:spacing w:before="120" w:after="120" w:line="240" w:lineRule="auto"/>
        <w:jc w:val="both"/>
        <w:rPr>
          <w:rFonts w:cs="Calibri"/>
          <w:sz w:val="28"/>
          <w:szCs w:val="28"/>
          <w:lang w:val="uk-UA"/>
        </w:rPr>
      </w:pPr>
      <w:r w:rsidRPr="00E52828">
        <w:rPr>
          <w:rFonts w:cs="Calibri"/>
          <w:sz w:val="28"/>
          <w:szCs w:val="28"/>
          <w:lang w:val="uk-UA"/>
        </w:rPr>
        <w:t>8.7. Для уточнення будь-якого з пунктів цих Правил Учасник може звернутися до Організатора  Акції за телефоном (044) 377-55-95.</w:t>
      </w:r>
    </w:p>
    <w:p w14:paraId="13807D62" w14:textId="69B831B6" w:rsidR="00D76A55" w:rsidRPr="00FC3357" w:rsidRDefault="00D76A55" w:rsidP="00FC3357">
      <w:pPr>
        <w:rPr>
          <w:lang w:val="uk-UA"/>
        </w:rPr>
      </w:pPr>
    </w:p>
    <w:sectPr w:rsidR="00D76A55" w:rsidRPr="00FC3357" w:rsidSect="00FC33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4BC"/>
    <w:rsid w:val="0001030A"/>
    <w:rsid w:val="0004279A"/>
    <w:rsid w:val="00050C35"/>
    <w:rsid w:val="00080515"/>
    <w:rsid w:val="001364E7"/>
    <w:rsid w:val="0018599B"/>
    <w:rsid w:val="001A399F"/>
    <w:rsid w:val="001A57BB"/>
    <w:rsid w:val="001B7FAA"/>
    <w:rsid w:val="001F5356"/>
    <w:rsid w:val="00207103"/>
    <w:rsid w:val="002539C7"/>
    <w:rsid w:val="00260ED7"/>
    <w:rsid w:val="00326123"/>
    <w:rsid w:val="00347D93"/>
    <w:rsid w:val="00352C53"/>
    <w:rsid w:val="0036657B"/>
    <w:rsid w:val="0043620E"/>
    <w:rsid w:val="00442971"/>
    <w:rsid w:val="004E06BE"/>
    <w:rsid w:val="00575A37"/>
    <w:rsid w:val="005A38D1"/>
    <w:rsid w:val="0062439D"/>
    <w:rsid w:val="0065676D"/>
    <w:rsid w:val="00684D65"/>
    <w:rsid w:val="006956DB"/>
    <w:rsid w:val="006D32FA"/>
    <w:rsid w:val="006D4205"/>
    <w:rsid w:val="007139AD"/>
    <w:rsid w:val="007524B8"/>
    <w:rsid w:val="007B44A8"/>
    <w:rsid w:val="007D0EC7"/>
    <w:rsid w:val="00877837"/>
    <w:rsid w:val="008C3F7D"/>
    <w:rsid w:val="00917012"/>
    <w:rsid w:val="009608E5"/>
    <w:rsid w:val="0096361D"/>
    <w:rsid w:val="00973261"/>
    <w:rsid w:val="009A74D9"/>
    <w:rsid w:val="009C5ECF"/>
    <w:rsid w:val="009E56A3"/>
    <w:rsid w:val="00A42947"/>
    <w:rsid w:val="00A50C17"/>
    <w:rsid w:val="00A8319D"/>
    <w:rsid w:val="00A97935"/>
    <w:rsid w:val="00AB3842"/>
    <w:rsid w:val="00AC45BC"/>
    <w:rsid w:val="00B52AF1"/>
    <w:rsid w:val="00B85DFE"/>
    <w:rsid w:val="00B92842"/>
    <w:rsid w:val="00BA5785"/>
    <w:rsid w:val="00BB24BC"/>
    <w:rsid w:val="00C03396"/>
    <w:rsid w:val="00C05172"/>
    <w:rsid w:val="00C4072D"/>
    <w:rsid w:val="00C74760"/>
    <w:rsid w:val="00D114E9"/>
    <w:rsid w:val="00D57B8F"/>
    <w:rsid w:val="00D76A55"/>
    <w:rsid w:val="00E907C2"/>
    <w:rsid w:val="00E96524"/>
    <w:rsid w:val="00EC19CA"/>
    <w:rsid w:val="00F37DBB"/>
    <w:rsid w:val="00F745DB"/>
    <w:rsid w:val="00F9113B"/>
    <w:rsid w:val="00FA1C96"/>
    <w:rsid w:val="00FB7318"/>
    <w:rsid w:val="00FC3357"/>
    <w:rsid w:val="00FE4C3A"/>
    <w:rsid w:val="00FF1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209F6"/>
  <w15:docId w15:val="{AFA3F349-6ECB-48F0-81CE-C50B5889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 w:type="paragraph" w:styleId="a6">
    <w:basedOn w:val="a"/>
    <w:next w:val="a3"/>
    <w:uiPriority w:val="99"/>
    <w:unhideWhenUsed/>
    <w:rsid w:val="00FC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rsid w:val="00FC3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7874">
      <w:bodyDiv w:val="1"/>
      <w:marLeft w:val="0"/>
      <w:marRight w:val="0"/>
      <w:marTop w:val="0"/>
      <w:marBottom w:val="0"/>
      <w:divBdr>
        <w:top w:val="none" w:sz="0" w:space="0" w:color="auto"/>
        <w:left w:val="none" w:sz="0" w:space="0" w:color="auto"/>
        <w:bottom w:val="none" w:sz="0" w:space="0" w:color="auto"/>
        <w:right w:val="none" w:sz="0" w:space="0" w:color="auto"/>
      </w:divBdr>
    </w:div>
    <w:div w:id="238755832">
      <w:bodyDiv w:val="1"/>
      <w:marLeft w:val="0"/>
      <w:marRight w:val="0"/>
      <w:marTop w:val="0"/>
      <w:marBottom w:val="0"/>
      <w:divBdr>
        <w:top w:val="none" w:sz="0" w:space="0" w:color="auto"/>
        <w:left w:val="none" w:sz="0" w:space="0" w:color="auto"/>
        <w:bottom w:val="none" w:sz="0" w:space="0" w:color="auto"/>
        <w:right w:val="none" w:sz="0" w:space="0" w:color="auto"/>
      </w:divBdr>
    </w:div>
    <w:div w:id="301663933">
      <w:bodyDiv w:val="1"/>
      <w:marLeft w:val="0"/>
      <w:marRight w:val="0"/>
      <w:marTop w:val="0"/>
      <w:marBottom w:val="0"/>
      <w:divBdr>
        <w:top w:val="none" w:sz="0" w:space="0" w:color="auto"/>
        <w:left w:val="none" w:sz="0" w:space="0" w:color="auto"/>
        <w:bottom w:val="none" w:sz="0" w:space="0" w:color="auto"/>
        <w:right w:val="none" w:sz="0" w:space="0" w:color="auto"/>
      </w:divBdr>
    </w:div>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 w:id="20477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1728</Words>
  <Characters>9853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Александра Чигрин</cp:lastModifiedBy>
  <cp:revision>25</cp:revision>
  <dcterms:created xsi:type="dcterms:W3CDTF">2018-09-14T13:45:00Z</dcterms:created>
  <dcterms:modified xsi:type="dcterms:W3CDTF">2021-01-29T16:22:00Z</dcterms:modified>
</cp:coreProperties>
</file>