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EFA68" w14:textId="3BCF0C66" w:rsidR="00A03F46" w:rsidRPr="003C6045" w:rsidRDefault="00A03F46" w:rsidP="003C60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70C1B"/>
          <w:szCs w:val="21"/>
          <w:lang w:val="uk-UA"/>
        </w:rPr>
      </w:pPr>
      <w:r w:rsidRPr="003C6045">
        <w:rPr>
          <w:rStyle w:val="a4"/>
          <w:rFonts w:asciiTheme="majorHAnsi" w:hAnsiTheme="majorHAnsi" w:cstheme="majorHAnsi"/>
          <w:color w:val="070C1B"/>
          <w:szCs w:val="21"/>
          <w:bdr w:val="none" w:sz="0" w:space="0" w:color="auto" w:frame="1"/>
          <w:lang w:val="uk-UA"/>
        </w:rPr>
        <w:t>ОФІЦІЙНІ ПРАВИЛА АКЦІЇ «</w:t>
      </w:r>
      <w:r w:rsidRPr="003C6045">
        <w:rPr>
          <w:rStyle w:val="a4"/>
          <w:rFonts w:asciiTheme="majorHAnsi" w:hAnsiTheme="majorHAnsi" w:cstheme="majorHAnsi"/>
          <w:color w:val="070C1B"/>
          <w:szCs w:val="21"/>
          <w:bdr w:val="none" w:sz="0" w:space="0" w:color="auto" w:frame="1"/>
          <w:lang w:val="uk-UA"/>
        </w:rPr>
        <w:t>БОЛЬШОЕ КОСМИЧЕСКОЕ ПУТЕШЕСТВИЕ</w:t>
      </w:r>
      <w:r w:rsidRPr="003C6045">
        <w:rPr>
          <w:rStyle w:val="a4"/>
          <w:rFonts w:asciiTheme="majorHAnsi" w:hAnsiTheme="majorHAnsi" w:cstheme="majorHAnsi"/>
          <w:color w:val="070C1B"/>
          <w:szCs w:val="21"/>
          <w:bdr w:val="none" w:sz="0" w:space="0" w:color="auto" w:frame="1"/>
          <w:lang w:val="uk-UA"/>
        </w:rPr>
        <w:t>» НА РЕТРО FM</w:t>
      </w:r>
    </w:p>
    <w:p w14:paraId="2269406C" w14:textId="77777777" w:rsidR="00A03F46" w:rsidRPr="003C6045" w:rsidRDefault="00A03F46" w:rsidP="003C60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70C1B"/>
          <w:szCs w:val="21"/>
          <w:lang w:val="uk-UA"/>
        </w:rPr>
      </w:pPr>
      <w:r w:rsidRPr="003C6045">
        <w:rPr>
          <w:rStyle w:val="a4"/>
          <w:rFonts w:asciiTheme="majorHAnsi" w:hAnsiTheme="majorHAnsi" w:cstheme="majorHAnsi"/>
          <w:color w:val="070C1B"/>
          <w:szCs w:val="21"/>
          <w:bdr w:val="none" w:sz="0" w:space="0" w:color="auto" w:frame="1"/>
          <w:lang w:val="uk-UA"/>
        </w:rPr>
        <w:t>1.Організатор Акції</w:t>
      </w:r>
    </w:p>
    <w:p w14:paraId="383D8A29" w14:textId="77777777" w:rsidR="003C6045" w:rsidRPr="003C6045" w:rsidRDefault="00A03F46" w:rsidP="003C60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70C1B"/>
          <w:szCs w:val="21"/>
          <w:lang w:val="uk-UA"/>
        </w:rPr>
      </w:pPr>
      <w:r w:rsidRPr="003C6045">
        <w:rPr>
          <w:rFonts w:asciiTheme="majorHAnsi" w:hAnsiTheme="majorHAnsi" w:cstheme="majorHAnsi"/>
          <w:color w:val="070C1B"/>
          <w:szCs w:val="21"/>
          <w:lang w:val="uk-UA"/>
        </w:rPr>
        <w:t>1.1. Організатором Акції  «</w:t>
      </w:r>
      <w:r w:rsidRPr="003C6045">
        <w:rPr>
          <w:rFonts w:asciiTheme="majorHAnsi" w:hAnsiTheme="majorHAnsi" w:cstheme="majorHAnsi"/>
          <w:color w:val="070C1B"/>
          <w:szCs w:val="21"/>
          <w:lang w:val="uk-UA"/>
        </w:rPr>
        <w:t>БОЛЬШОЕ КОСМИЧЕСКОЕ ПУТЕШЕСТВИЕ</w:t>
      </w:r>
      <w:r w:rsidRPr="003C6045">
        <w:rPr>
          <w:rFonts w:asciiTheme="majorHAnsi" w:hAnsiTheme="majorHAnsi" w:cstheme="majorHAnsi"/>
          <w:color w:val="070C1B"/>
          <w:szCs w:val="21"/>
          <w:lang w:val="uk-UA"/>
        </w:rPr>
        <w:t xml:space="preserve">» (надалі — Акція) є радіостанція «Ретро FM», </w:t>
      </w:r>
      <w:r w:rsidR="003C6045" w:rsidRPr="003C6045">
        <w:rPr>
          <w:rFonts w:asciiTheme="majorHAnsi" w:hAnsiTheme="majorHAnsi" w:cstheme="majorHAnsi"/>
          <w:color w:val="070C1B"/>
          <w:szCs w:val="21"/>
          <w:lang w:val="uk-UA"/>
        </w:rPr>
        <w:t>(ТОВ «Телерадіокомпанія «НБМ-Радіо)</w:t>
      </w:r>
    </w:p>
    <w:p w14:paraId="12C7B877" w14:textId="4E83CEA7" w:rsidR="00A03F46" w:rsidRPr="003C6045" w:rsidRDefault="00A03F46" w:rsidP="003C60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70C1B"/>
          <w:szCs w:val="21"/>
          <w:lang w:val="uk-UA"/>
        </w:rPr>
      </w:pPr>
      <w:r w:rsidRPr="003C6045">
        <w:rPr>
          <w:rFonts w:asciiTheme="majorHAnsi" w:hAnsiTheme="majorHAnsi" w:cstheme="majorHAnsi"/>
          <w:color w:val="070C1B"/>
          <w:szCs w:val="21"/>
          <w:lang w:val="uk-UA"/>
        </w:rPr>
        <w:t>Місце знаходження:</w:t>
      </w:r>
      <w:r w:rsidR="003C6045" w:rsidRPr="003C6045">
        <w:rPr>
          <w:rFonts w:asciiTheme="majorHAnsi" w:hAnsiTheme="majorHAnsi" w:cstheme="majorHAnsi"/>
          <w:color w:val="070C1B"/>
          <w:szCs w:val="21"/>
          <w:lang w:val="uk-UA"/>
        </w:rPr>
        <w:t xml:space="preserve"> </w:t>
      </w:r>
      <w:r w:rsidRPr="003C6045">
        <w:rPr>
          <w:rFonts w:asciiTheme="majorHAnsi" w:hAnsiTheme="majorHAnsi" w:cstheme="majorHAnsi"/>
          <w:color w:val="070C1B"/>
          <w:szCs w:val="21"/>
          <w:lang w:val="uk-UA"/>
        </w:rPr>
        <w:t>04080, Україна, м. Київ, вул. Кирилівська, 104а.</w:t>
      </w:r>
    </w:p>
    <w:p w14:paraId="12FC649B" w14:textId="77777777" w:rsidR="00A03F46" w:rsidRPr="003C6045" w:rsidRDefault="00A03F46" w:rsidP="003C60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70C1B"/>
          <w:szCs w:val="21"/>
          <w:lang w:val="uk-UA"/>
        </w:rPr>
      </w:pPr>
      <w:r w:rsidRPr="003C6045">
        <w:rPr>
          <w:rFonts w:asciiTheme="majorHAnsi" w:hAnsiTheme="majorHAnsi" w:cstheme="majorHAnsi"/>
          <w:color w:val="070C1B"/>
          <w:szCs w:val="21"/>
          <w:lang w:val="uk-UA"/>
        </w:rPr>
        <w:t>Контроль над проведенням акції та дотриманням цих Умов здійснює Організатор.</w:t>
      </w:r>
    </w:p>
    <w:p w14:paraId="77AC4AB3" w14:textId="77777777" w:rsidR="00A03F46" w:rsidRPr="003C6045" w:rsidRDefault="00A03F46" w:rsidP="003C60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70C1B"/>
          <w:szCs w:val="21"/>
          <w:lang w:val="uk-UA"/>
        </w:rPr>
      </w:pPr>
      <w:r w:rsidRPr="003C6045">
        <w:rPr>
          <w:rStyle w:val="a4"/>
          <w:rFonts w:asciiTheme="majorHAnsi" w:hAnsiTheme="majorHAnsi" w:cstheme="majorHAnsi"/>
          <w:color w:val="070C1B"/>
          <w:szCs w:val="21"/>
          <w:bdr w:val="none" w:sz="0" w:space="0" w:color="auto" w:frame="1"/>
          <w:lang w:val="uk-UA"/>
        </w:rPr>
        <w:t>2. Участь в Акції</w:t>
      </w:r>
    </w:p>
    <w:p w14:paraId="27BA9E4E" w14:textId="77777777" w:rsidR="00A03F46" w:rsidRPr="003C6045" w:rsidRDefault="00A03F46" w:rsidP="003C60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70C1B"/>
          <w:szCs w:val="21"/>
          <w:lang w:val="uk-UA"/>
        </w:rPr>
      </w:pPr>
      <w:r w:rsidRPr="003C6045">
        <w:rPr>
          <w:rFonts w:asciiTheme="majorHAnsi" w:hAnsiTheme="majorHAnsi" w:cstheme="majorHAnsi"/>
          <w:color w:val="070C1B"/>
          <w:szCs w:val="21"/>
          <w:lang w:val="uk-UA"/>
        </w:rPr>
        <w:t>2.1. Стати учасниками Акції мають право фізичні особи, які досягли 18-річного віку і є громадянами України.</w:t>
      </w:r>
    </w:p>
    <w:p w14:paraId="3D57D1C1" w14:textId="77777777" w:rsidR="00A03F46" w:rsidRPr="003C6045" w:rsidRDefault="00A03F46" w:rsidP="003C60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70C1B"/>
          <w:szCs w:val="21"/>
          <w:lang w:val="uk-UA"/>
        </w:rPr>
      </w:pPr>
      <w:r w:rsidRPr="003C6045">
        <w:rPr>
          <w:rFonts w:asciiTheme="majorHAnsi" w:hAnsiTheme="majorHAnsi" w:cstheme="majorHAnsi"/>
          <w:color w:val="070C1B"/>
          <w:szCs w:val="21"/>
          <w:lang w:val="uk-UA"/>
        </w:rPr>
        <w:t>2.2. Не визнаються Учасниками Акції і не мають права брати в ній участь</w:t>
      </w:r>
      <w:r w:rsidRPr="003C6045">
        <w:rPr>
          <w:rFonts w:asciiTheme="majorHAnsi" w:hAnsiTheme="majorHAnsi" w:cstheme="majorHAnsi"/>
          <w:color w:val="070C1B"/>
          <w:szCs w:val="21"/>
          <w:lang w:val="uk-UA"/>
        </w:rPr>
        <w:br/>
        <w:t>– працівники Організаторів Акції та їх близькі родичі.</w:t>
      </w:r>
    </w:p>
    <w:p w14:paraId="6D16B486" w14:textId="77777777" w:rsidR="00A03F46" w:rsidRPr="003C6045" w:rsidRDefault="00A03F46" w:rsidP="003C60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70C1B"/>
          <w:szCs w:val="21"/>
          <w:lang w:val="uk-UA"/>
        </w:rPr>
      </w:pPr>
      <w:r w:rsidRPr="003C6045">
        <w:rPr>
          <w:rFonts w:asciiTheme="majorHAnsi" w:hAnsiTheme="majorHAnsi" w:cstheme="majorHAnsi"/>
          <w:color w:val="070C1B"/>
          <w:szCs w:val="21"/>
          <w:lang w:val="uk-UA"/>
        </w:rPr>
        <w:t>2.3. Учасник, який став переможцем акції не може, впродовж її проведення, брати в ній участь.</w:t>
      </w:r>
    </w:p>
    <w:p w14:paraId="1B186999" w14:textId="77777777" w:rsidR="00A03F46" w:rsidRPr="003C6045" w:rsidRDefault="00A03F46" w:rsidP="003C60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70C1B"/>
          <w:szCs w:val="21"/>
          <w:lang w:val="uk-UA"/>
        </w:rPr>
      </w:pPr>
      <w:r w:rsidRPr="003C6045">
        <w:rPr>
          <w:rStyle w:val="a4"/>
          <w:rFonts w:asciiTheme="majorHAnsi" w:hAnsiTheme="majorHAnsi" w:cstheme="majorHAnsi"/>
          <w:color w:val="070C1B"/>
          <w:szCs w:val="21"/>
          <w:bdr w:val="none" w:sz="0" w:space="0" w:color="auto" w:frame="1"/>
          <w:lang w:val="uk-UA"/>
        </w:rPr>
        <w:t>3. Тривалість Акції</w:t>
      </w:r>
    </w:p>
    <w:p w14:paraId="1297E23C" w14:textId="2043BD36" w:rsidR="00A03F46" w:rsidRPr="003C6045" w:rsidRDefault="00A03F46" w:rsidP="003C60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70C1B"/>
          <w:szCs w:val="21"/>
          <w:lang w:val="uk-UA"/>
        </w:rPr>
      </w:pPr>
      <w:r w:rsidRPr="003C6045">
        <w:rPr>
          <w:rFonts w:asciiTheme="majorHAnsi" w:hAnsiTheme="majorHAnsi" w:cstheme="majorHAnsi"/>
          <w:color w:val="070C1B"/>
          <w:szCs w:val="21"/>
          <w:lang w:val="uk-UA"/>
        </w:rPr>
        <w:t xml:space="preserve">3.1. Період проведення Акції: по буднях з </w:t>
      </w:r>
      <w:r w:rsidRPr="003C6045">
        <w:rPr>
          <w:rFonts w:asciiTheme="majorHAnsi" w:hAnsiTheme="majorHAnsi" w:cstheme="majorHAnsi"/>
          <w:color w:val="070C1B"/>
          <w:szCs w:val="21"/>
          <w:lang w:val="uk-UA"/>
        </w:rPr>
        <w:t>19</w:t>
      </w:r>
      <w:r w:rsidRPr="003C6045">
        <w:rPr>
          <w:rFonts w:asciiTheme="majorHAnsi" w:hAnsiTheme="majorHAnsi" w:cstheme="majorHAnsi"/>
          <w:color w:val="070C1B"/>
          <w:szCs w:val="21"/>
          <w:lang w:val="uk-UA"/>
        </w:rPr>
        <w:t>.</w:t>
      </w:r>
      <w:r w:rsidRPr="003C6045">
        <w:rPr>
          <w:rFonts w:asciiTheme="majorHAnsi" w:hAnsiTheme="majorHAnsi" w:cstheme="majorHAnsi"/>
          <w:color w:val="070C1B"/>
          <w:szCs w:val="21"/>
          <w:lang w:val="uk-UA"/>
        </w:rPr>
        <w:t>11</w:t>
      </w:r>
      <w:r w:rsidRPr="003C6045">
        <w:rPr>
          <w:rFonts w:asciiTheme="majorHAnsi" w:hAnsiTheme="majorHAnsi" w:cstheme="majorHAnsi"/>
          <w:color w:val="070C1B"/>
          <w:szCs w:val="21"/>
          <w:lang w:val="uk-UA"/>
        </w:rPr>
        <w:t>.1</w:t>
      </w:r>
      <w:r w:rsidRPr="003C6045">
        <w:rPr>
          <w:rFonts w:asciiTheme="majorHAnsi" w:hAnsiTheme="majorHAnsi" w:cstheme="majorHAnsi"/>
          <w:color w:val="070C1B"/>
          <w:szCs w:val="21"/>
          <w:lang w:val="uk-UA"/>
        </w:rPr>
        <w:t>8</w:t>
      </w:r>
      <w:r w:rsidRPr="003C6045">
        <w:rPr>
          <w:rFonts w:asciiTheme="majorHAnsi" w:hAnsiTheme="majorHAnsi" w:cstheme="majorHAnsi"/>
          <w:color w:val="070C1B"/>
          <w:szCs w:val="21"/>
          <w:lang w:val="uk-UA"/>
        </w:rPr>
        <w:t xml:space="preserve"> р. до </w:t>
      </w:r>
      <w:r w:rsidRPr="003C6045">
        <w:rPr>
          <w:rFonts w:asciiTheme="majorHAnsi" w:hAnsiTheme="majorHAnsi" w:cstheme="majorHAnsi"/>
          <w:color w:val="070C1B"/>
          <w:szCs w:val="21"/>
          <w:lang w:val="uk-UA"/>
        </w:rPr>
        <w:t>30</w:t>
      </w:r>
      <w:r w:rsidRPr="003C6045">
        <w:rPr>
          <w:rFonts w:asciiTheme="majorHAnsi" w:hAnsiTheme="majorHAnsi" w:cstheme="majorHAnsi"/>
          <w:color w:val="070C1B"/>
          <w:szCs w:val="21"/>
          <w:lang w:val="uk-UA"/>
        </w:rPr>
        <w:t>.</w:t>
      </w:r>
      <w:r w:rsidRPr="003C6045">
        <w:rPr>
          <w:rFonts w:asciiTheme="majorHAnsi" w:hAnsiTheme="majorHAnsi" w:cstheme="majorHAnsi"/>
          <w:color w:val="070C1B"/>
          <w:szCs w:val="21"/>
          <w:lang w:val="uk-UA"/>
        </w:rPr>
        <w:t>11</w:t>
      </w:r>
      <w:r w:rsidRPr="003C6045">
        <w:rPr>
          <w:rFonts w:asciiTheme="majorHAnsi" w:hAnsiTheme="majorHAnsi" w:cstheme="majorHAnsi"/>
          <w:color w:val="070C1B"/>
          <w:szCs w:val="21"/>
          <w:lang w:val="uk-UA"/>
        </w:rPr>
        <w:t>.1</w:t>
      </w:r>
      <w:r w:rsidRPr="003C6045">
        <w:rPr>
          <w:rFonts w:asciiTheme="majorHAnsi" w:hAnsiTheme="majorHAnsi" w:cstheme="majorHAnsi"/>
          <w:color w:val="070C1B"/>
          <w:szCs w:val="21"/>
          <w:lang w:val="uk-UA"/>
        </w:rPr>
        <w:t>8</w:t>
      </w:r>
      <w:r w:rsidRPr="003C6045">
        <w:rPr>
          <w:rFonts w:asciiTheme="majorHAnsi" w:hAnsiTheme="majorHAnsi" w:cstheme="majorHAnsi"/>
          <w:color w:val="070C1B"/>
          <w:szCs w:val="21"/>
          <w:lang w:val="uk-UA"/>
        </w:rPr>
        <w:t xml:space="preserve"> р. включно.</w:t>
      </w:r>
    </w:p>
    <w:p w14:paraId="67CECE7E" w14:textId="77777777" w:rsidR="00A03F46" w:rsidRPr="003C6045" w:rsidRDefault="00A03F46" w:rsidP="003C60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70C1B"/>
          <w:szCs w:val="21"/>
          <w:lang w:val="uk-UA"/>
        </w:rPr>
      </w:pPr>
      <w:r w:rsidRPr="003C6045">
        <w:rPr>
          <w:rFonts w:asciiTheme="majorHAnsi" w:hAnsiTheme="majorHAnsi" w:cstheme="majorHAnsi"/>
          <w:color w:val="070C1B"/>
          <w:szCs w:val="21"/>
          <w:lang w:val="uk-UA"/>
        </w:rPr>
        <w:t>3.2. Акція проводиться в ефірі радіостанції «Ретро FM» декілька разів на день, в плаваючому графіку з 9:00 до 20:00, по всій мережі мовлення.</w:t>
      </w:r>
    </w:p>
    <w:p w14:paraId="03D4A88B" w14:textId="77777777" w:rsidR="00A03F46" w:rsidRPr="003C6045" w:rsidRDefault="00A03F46" w:rsidP="003C60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70C1B"/>
          <w:szCs w:val="21"/>
          <w:lang w:val="uk-UA"/>
        </w:rPr>
      </w:pPr>
      <w:r w:rsidRPr="003C6045">
        <w:rPr>
          <w:rStyle w:val="a4"/>
          <w:rFonts w:asciiTheme="majorHAnsi" w:hAnsiTheme="majorHAnsi" w:cstheme="majorHAnsi"/>
          <w:color w:val="070C1B"/>
          <w:szCs w:val="21"/>
          <w:bdr w:val="none" w:sz="0" w:space="0" w:color="auto" w:frame="1"/>
          <w:lang w:val="uk-UA"/>
        </w:rPr>
        <w:t>4. Умови Акції</w:t>
      </w:r>
    </w:p>
    <w:p w14:paraId="10529E23" w14:textId="77777777" w:rsidR="00A03F46" w:rsidRPr="003C6045" w:rsidRDefault="00A03F46" w:rsidP="003C60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70C1B"/>
          <w:szCs w:val="21"/>
          <w:lang w:val="uk-UA"/>
        </w:rPr>
      </w:pPr>
      <w:r w:rsidRPr="003C6045">
        <w:rPr>
          <w:rFonts w:asciiTheme="majorHAnsi" w:hAnsiTheme="majorHAnsi" w:cstheme="majorHAnsi"/>
          <w:color w:val="070C1B"/>
          <w:szCs w:val="21"/>
          <w:lang w:val="uk-UA"/>
        </w:rPr>
        <w:t>4.1. Учасником Акції може стати будь-яка особа, що відповідає всім ознакам, зазначеним у П.2 цих Правил.</w:t>
      </w:r>
    </w:p>
    <w:p w14:paraId="6DD6C9C9" w14:textId="1D0829CD" w:rsidR="00A03F46" w:rsidRPr="003C6045" w:rsidRDefault="00A03F46" w:rsidP="003C60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70C1B"/>
          <w:szCs w:val="21"/>
          <w:lang w:val="uk-UA"/>
        </w:rPr>
      </w:pPr>
      <w:r w:rsidRPr="003C6045">
        <w:rPr>
          <w:rFonts w:asciiTheme="majorHAnsi" w:hAnsiTheme="majorHAnsi" w:cstheme="majorHAnsi"/>
          <w:color w:val="070C1B"/>
          <w:szCs w:val="21"/>
          <w:lang w:val="uk-UA"/>
        </w:rPr>
        <w:t>4.2. Для участі в акції слухачам необхідно зареєструватися</w:t>
      </w:r>
      <w:r w:rsidRPr="003C6045">
        <w:rPr>
          <w:rFonts w:asciiTheme="majorHAnsi" w:hAnsiTheme="majorHAnsi" w:cstheme="majorHAnsi"/>
          <w:color w:val="070C1B"/>
          <w:szCs w:val="21"/>
          <w:lang w:val="uk-UA"/>
        </w:rPr>
        <w:t>,</w:t>
      </w:r>
      <w:r w:rsidRPr="003C6045">
        <w:rPr>
          <w:rFonts w:asciiTheme="majorHAnsi" w:hAnsiTheme="majorHAnsi" w:cstheme="majorHAnsi"/>
          <w:color w:val="070C1B"/>
          <w:szCs w:val="21"/>
          <w:lang w:val="uk-UA"/>
        </w:rPr>
        <w:t xml:space="preserve"> </w:t>
      </w:r>
      <w:r w:rsidRPr="003C6045">
        <w:rPr>
          <w:rFonts w:asciiTheme="majorHAnsi" w:hAnsiTheme="majorHAnsi" w:cstheme="majorHAnsi"/>
          <w:color w:val="070C1B"/>
          <w:szCs w:val="21"/>
          <w:lang w:val="uk-UA"/>
        </w:rPr>
        <w:t>з</w:t>
      </w:r>
      <w:r w:rsidRPr="003C6045">
        <w:rPr>
          <w:rFonts w:asciiTheme="majorHAnsi" w:hAnsiTheme="majorHAnsi" w:cstheme="majorHAnsi"/>
          <w:color w:val="070C1B"/>
          <w:szCs w:val="21"/>
          <w:lang w:val="uk-UA"/>
        </w:rPr>
        <w:t>аповни</w:t>
      </w:r>
      <w:r w:rsidRPr="003C6045">
        <w:rPr>
          <w:rFonts w:asciiTheme="majorHAnsi" w:hAnsiTheme="majorHAnsi" w:cstheme="majorHAnsi"/>
          <w:color w:val="070C1B"/>
          <w:szCs w:val="21"/>
          <w:lang w:val="uk-UA"/>
        </w:rPr>
        <w:t>вш</w:t>
      </w:r>
      <w:r w:rsidRPr="003C6045">
        <w:rPr>
          <w:rFonts w:asciiTheme="majorHAnsi" w:hAnsiTheme="majorHAnsi" w:cstheme="majorHAnsi"/>
          <w:color w:val="070C1B"/>
          <w:szCs w:val="21"/>
          <w:lang w:val="uk-UA"/>
        </w:rPr>
        <w:t>и анкету на сайті </w:t>
      </w:r>
      <w:hyperlink r:id="rId5" w:history="1">
        <w:r w:rsidRPr="003C6045">
          <w:rPr>
            <w:rStyle w:val="a5"/>
            <w:rFonts w:asciiTheme="majorHAnsi" w:hAnsiTheme="majorHAnsi" w:cstheme="majorHAnsi"/>
            <w:color w:val="0967D6"/>
            <w:szCs w:val="21"/>
            <w:bdr w:val="none" w:sz="0" w:space="0" w:color="auto" w:frame="1"/>
            <w:lang w:val="uk-UA"/>
          </w:rPr>
          <w:t>https://radioclub.ua/</w:t>
        </w:r>
      </w:hyperlink>
    </w:p>
    <w:p w14:paraId="640808B9" w14:textId="77777777" w:rsidR="00A03F46" w:rsidRPr="003C6045" w:rsidRDefault="00A03F46" w:rsidP="003C60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70C1B"/>
          <w:szCs w:val="21"/>
          <w:lang w:val="uk-UA"/>
        </w:rPr>
      </w:pPr>
      <w:r w:rsidRPr="003C6045">
        <w:rPr>
          <w:rFonts w:asciiTheme="majorHAnsi" w:hAnsiTheme="majorHAnsi" w:cstheme="majorHAnsi"/>
          <w:color w:val="070C1B"/>
          <w:szCs w:val="21"/>
          <w:lang w:val="uk-UA"/>
        </w:rPr>
        <w:t>4.3. Декілька разів на день ведучі Ретро FM обирають одного із слухачів, що зареєструвалися в акції і в прямому ефірі телефонують йому для розіграшу.</w:t>
      </w:r>
    </w:p>
    <w:p w14:paraId="65272415" w14:textId="66B65F42" w:rsidR="00A03F46" w:rsidRPr="003C6045" w:rsidRDefault="00A03F46" w:rsidP="003C60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70C1B"/>
          <w:szCs w:val="21"/>
          <w:lang w:val="uk-UA"/>
        </w:rPr>
      </w:pPr>
      <w:r w:rsidRPr="003C6045">
        <w:rPr>
          <w:rFonts w:asciiTheme="majorHAnsi" w:hAnsiTheme="majorHAnsi" w:cstheme="majorHAnsi"/>
          <w:color w:val="070C1B"/>
          <w:szCs w:val="21"/>
          <w:lang w:val="uk-UA"/>
        </w:rPr>
        <w:t>4.4. Завдання слухача на телефонний дзвінок одразу відповісти «</w:t>
      </w:r>
      <w:r w:rsidRPr="003C6045">
        <w:rPr>
          <w:rFonts w:asciiTheme="majorHAnsi" w:hAnsiTheme="majorHAnsi" w:cstheme="majorHAnsi"/>
          <w:color w:val="070C1B"/>
          <w:szCs w:val="21"/>
          <w:lang w:val="uk-UA"/>
        </w:rPr>
        <w:t xml:space="preserve">Ти просто космос, </w:t>
      </w:r>
      <w:proofErr w:type="spellStart"/>
      <w:r w:rsidRPr="003C6045">
        <w:rPr>
          <w:rFonts w:asciiTheme="majorHAnsi" w:hAnsiTheme="majorHAnsi" w:cstheme="majorHAnsi"/>
          <w:color w:val="070C1B"/>
          <w:szCs w:val="21"/>
          <w:lang w:val="uk-UA"/>
        </w:rPr>
        <w:t>Space</w:t>
      </w:r>
      <w:proofErr w:type="spellEnd"/>
      <w:r w:rsidRPr="003C6045">
        <w:rPr>
          <w:rFonts w:asciiTheme="majorHAnsi" w:hAnsiTheme="majorHAnsi" w:cstheme="majorHAnsi"/>
          <w:color w:val="070C1B"/>
          <w:szCs w:val="21"/>
          <w:lang w:val="uk-UA"/>
        </w:rPr>
        <w:t>*!</w:t>
      </w:r>
      <w:r w:rsidRPr="003C6045">
        <w:rPr>
          <w:rFonts w:asciiTheme="majorHAnsi" w:hAnsiTheme="majorHAnsi" w:cstheme="majorHAnsi"/>
          <w:color w:val="070C1B"/>
          <w:szCs w:val="21"/>
          <w:lang w:val="uk-UA"/>
        </w:rPr>
        <w:t>»</w:t>
      </w:r>
      <w:r w:rsidRPr="003C6045">
        <w:rPr>
          <w:rFonts w:asciiTheme="majorHAnsi" w:hAnsiTheme="majorHAnsi" w:cstheme="majorHAnsi"/>
          <w:color w:val="070C1B"/>
          <w:szCs w:val="21"/>
          <w:lang w:val="uk-UA"/>
        </w:rPr>
        <w:t xml:space="preserve"> (Ти просто космос, </w:t>
      </w:r>
      <w:proofErr w:type="spellStart"/>
      <w:r w:rsidRPr="003C6045">
        <w:rPr>
          <w:rFonts w:asciiTheme="majorHAnsi" w:hAnsiTheme="majorHAnsi" w:cstheme="majorHAnsi"/>
          <w:color w:val="070C1B"/>
          <w:szCs w:val="21"/>
          <w:lang w:val="uk-UA"/>
        </w:rPr>
        <w:t>Спейс</w:t>
      </w:r>
      <w:proofErr w:type="spellEnd"/>
      <w:r w:rsidRPr="003C6045">
        <w:rPr>
          <w:rFonts w:asciiTheme="majorHAnsi" w:hAnsiTheme="majorHAnsi" w:cstheme="majorHAnsi"/>
          <w:color w:val="070C1B"/>
          <w:szCs w:val="21"/>
          <w:lang w:val="uk-UA"/>
        </w:rPr>
        <w:t>!)</w:t>
      </w:r>
      <w:r w:rsidRPr="003C6045">
        <w:rPr>
          <w:rFonts w:asciiTheme="majorHAnsi" w:hAnsiTheme="majorHAnsi" w:cstheme="majorHAnsi"/>
          <w:color w:val="070C1B"/>
          <w:szCs w:val="21"/>
          <w:lang w:val="uk-UA"/>
        </w:rPr>
        <w:t>, а не сказати «алло», чи будь-яке інше привітання.</w:t>
      </w:r>
    </w:p>
    <w:p w14:paraId="6F8C44C0" w14:textId="77777777" w:rsidR="00A03F46" w:rsidRPr="003C6045" w:rsidRDefault="00A03F46" w:rsidP="003C60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70C1B"/>
          <w:szCs w:val="21"/>
          <w:lang w:val="uk-UA"/>
        </w:rPr>
      </w:pPr>
      <w:r w:rsidRPr="003C6045">
        <w:rPr>
          <w:rFonts w:asciiTheme="majorHAnsi" w:hAnsiTheme="majorHAnsi" w:cstheme="majorHAnsi"/>
          <w:color w:val="070C1B"/>
          <w:szCs w:val="21"/>
          <w:lang w:val="uk-UA"/>
        </w:rPr>
        <w:t>4.5. Якщо слухач справляється із завданням, він стає Переможцем акції і отримує Подарунок Акції, що зазначений в пункті 5.1. даних Правил.</w:t>
      </w:r>
    </w:p>
    <w:p w14:paraId="73367E4C" w14:textId="77777777" w:rsidR="00A03F46" w:rsidRPr="003C6045" w:rsidRDefault="00A03F46" w:rsidP="003C60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70C1B"/>
          <w:szCs w:val="21"/>
          <w:lang w:val="uk-UA"/>
        </w:rPr>
      </w:pPr>
      <w:r w:rsidRPr="003C6045">
        <w:rPr>
          <w:rStyle w:val="a4"/>
          <w:rFonts w:asciiTheme="majorHAnsi" w:hAnsiTheme="majorHAnsi" w:cstheme="majorHAnsi"/>
          <w:color w:val="070C1B"/>
          <w:szCs w:val="21"/>
          <w:bdr w:val="none" w:sz="0" w:space="0" w:color="auto" w:frame="1"/>
          <w:lang w:val="uk-UA"/>
        </w:rPr>
        <w:t>5. Подарунок Акції </w:t>
      </w:r>
    </w:p>
    <w:p w14:paraId="0C980FE4" w14:textId="14C9A84D" w:rsidR="00A03F46" w:rsidRPr="003C6045" w:rsidRDefault="00A03F46" w:rsidP="003C6045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b w:val="0"/>
          <w:bCs w:val="0"/>
          <w:color w:val="070C1B"/>
          <w:kern w:val="0"/>
          <w:sz w:val="24"/>
          <w:szCs w:val="21"/>
          <w:lang w:val="uk-UA"/>
        </w:rPr>
      </w:pPr>
      <w:r w:rsidRPr="003C6045">
        <w:rPr>
          <w:rFonts w:asciiTheme="majorHAnsi" w:hAnsiTheme="majorHAnsi" w:cstheme="majorHAnsi"/>
          <w:color w:val="070C1B"/>
          <w:sz w:val="24"/>
          <w:szCs w:val="21"/>
          <w:lang w:val="uk-UA"/>
        </w:rPr>
        <w:t xml:space="preserve">5.1. </w:t>
      </w:r>
      <w:r w:rsidRPr="003C6045">
        <w:rPr>
          <w:rFonts w:asciiTheme="majorHAnsi" w:hAnsiTheme="majorHAnsi" w:cstheme="majorHAnsi"/>
          <w:b w:val="0"/>
          <w:bCs w:val="0"/>
          <w:color w:val="070C1B"/>
          <w:kern w:val="0"/>
          <w:sz w:val="24"/>
          <w:szCs w:val="21"/>
          <w:lang w:val="uk-UA"/>
        </w:rPr>
        <w:t>Подарунок Акції становить – два квитки на концерт DIDIER MAROUANI &amp; SPACE (Д</w:t>
      </w:r>
      <w:r w:rsidRPr="003C6045">
        <w:rPr>
          <w:rFonts w:asciiTheme="majorHAnsi" w:hAnsiTheme="majorHAnsi" w:cstheme="majorHAnsi"/>
          <w:b w:val="0"/>
          <w:bCs w:val="0"/>
          <w:color w:val="070C1B"/>
          <w:kern w:val="0"/>
          <w:sz w:val="24"/>
          <w:szCs w:val="21"/>
          <w:lang w:val="uk-UA"/>
        </w:rPr>
        <w:t>І</w:t>
      </w:r>
      <w:r w:rsidRPr="003C6045">
        <w:rPr>
          <w:rFonts w:asciiTheme="majorHAnsi" w:hAnsiTheme="majorHAnsi" w:cstheme="majorHAnsi"/>
          <w:b w:val="0"/>
          <w:bCs w:val="0"/>
          <w:color w:val="070C1B"/>
          <w:kern w:val="0"/>
          <w:sz w:val="24"/>
          <w:szCs w:val="21"/>
          <w:lang w:val="uk-UA"/>
        </w:rPr>
        <w:t>ДЬ</w:t>
      </w:r>
      <w:r w:rsidRPr="003C6045">
        <w:rPr>
          <w:rFonts w:asciiTheme="majorHAnsi" w:hAnsiTheme="majorHAnsi" w:cstheme="majorHAnsi"/>
          <w:b w:val="0"/>
          <w:bCs w:val="0"/>
          <w:color w:val="070C1B"/>
          <w:kern w:val="0"/>
          <w:sz w:val="24"/>
          <w:szCs w:val="21"/>
          <w:lang w:val="uk-UA"/>
        </w:rPr>
        <w:t>Є</w:t>
      </w:r>
      <w:r w:rsidRPr="003C6045">
        <w:rPr>
          <w:rFonts w:asciiTheme="majorHAnsi" w:hAnsiTheme="majorHAnsi" w:cstheme="majorHAnsi"/>
          <w:b w:val="0"/>
          <w:bCs w:val="0"/>
          <w:color w:val="070C1B"/>
          <w:kern w:val="0"/>
          <w:sz w:val="24"/>
          <w:szCs w:val="21"/>
          <w:lang w:val="uk-UA"/>
        </w:rPr>
        <w:t xml:space="preserve"> МАРУАН</w:t>
      </w:r>
      <w:r w:rsidRPr="003C6045">
        <w:rPr>
          <w:rFonts w:asciiTheme="majorHAnsi" w:hAnsiTheme="majorHAnsi" w:cstheme="majorHAnsi"/>
          <w:b w:val="0"/>
          <w:bCs w:val="0"/>
          <w:color w:val="070C1B"/>
          <w:kern w:val="0"/>
          <w:sz w:val="24"/>
          <w:szCs w:val="21"/>
          <w:lang w:val="uk-UA"/>
        </w:rPr>
        <w:t>І</w:t>
      </w:r>
      <w:r w:rsidRPr="003C6045">
        <w:rPr>
          <w:rFonts w:asciiTheme="majorHAnsi" w:hAnsiTheme="majorHAnsi" w:cstheme="majorHAnsi"/>
          <w:b w:val="0"/>
          <w:bCs w:val="0"/>
          <w:color w:val="070C1B"/>
          <w:kern w:val="0"/>
          <w:sz w:val="24"/>
          <w:szCs w:val="21"/>
          <w:lang w:val="uk-UA"/>
        </w:rPr>
        <w:t xml:space="preserve"> </w:t>
      </w:r>
      <w:r w:rsidRPr="003C6045">
        <w:rPr>
          <w:rFonts w:asciiTheme="majorHAnsi" w:hAnsiTheme="majorHAnsi" w:cstheme="majorHAnsi"/>
          <w:b w:val="0"/>
          <w:bCs w:val="0"/>
          <w:color w:val="070C1B"/>
          <w:kern w:val="0"/>
          <w:sz w:val="24"/>
          <w:szCs w:val="21"/>
          <w:lang w:val="uk-UA"/>
        </w:rPr>
        <w:t>І</w:t>
      </w:r>
      <w:r w:rsidRPr="003C6045">
        <w:rPr>
          <w:rFonts w:asciiTheme="majorHAnsi" w:hAnsiTheme="majorHAnsi" w:cstheme="majorHAnsi"/>
          <w:b w:val="0"/>
          <w:bCs w:val="0"/>
          <w:color w:val="070C1B"/>
          <w:kern w:val="0"/>
          <w:sz w:val="24"/>
          <w:szCs w:val="21"/>
          <w:lang w:val="uk-UA"/>
        </w:rPr>
        <w:t xml:space="preserve"> СПЕЙС), що відбудеться </w:t>
      </w:r>
      <w:r w:rsidRPr="003C6045">
        <w:rPr>
          <w:rFonts w:asciiTheme="majorHAnsi" w:hAnsiTheme="majorHAnsi" w:cstheme="majorHAnsi"/>
          <w:b w:val="0"/>
          <w:bCs w:val="0"/>
          <w:color w:val="070C1B"/>
          <w:kern w:val="0"/>
          <w:sz w:val="24"/>
          <w:szCs w:val="21"/>
          <w:lang w:val="uk-UA"/>
        </w:rPr>
        <w:t>10</w:t>
      </w:r>
      <w:r w:rsidRPr="003C6045">
        <w:rPr>
          <w:rFonts w:asciiTheme="majorHAnsi" w:hAnsiTheme="majorHAnsi" w:cstheme="majorHAnsi"/>
          <w:b w:val="0"/>
          <w:bCs w:val="0"/>
          <w:color w:val="070C1B"/>
          <w:kern w:val="0"/>
          <w:sz w:val="24"/>
          <w:szCs w:val="21"/>
          <w:lang w:val="uk-UA"/>
        </w:rPr>
        <w:t xml:space="preserve"> </w:t>
      </w:r>
      <w:r w:rsidRPr="003C6045">
        <w:rPr>
          <w:rFonts w:asciiTheme="majorHAnsi" w:hAnsiTheme="majorHAnsi" w:cstheme="majorHAnsi"/>
          <w:b w:val="0"/>
          <w:bCs w:val="0"/>
          <w:color w:val="070C1B"/>
          <w:kern w:val="0"/>
          <w:sz w:val="24"/>
          <w:szCs w:val="21"/>
          <w:lang w:val="uk-UA"/>
        </w:rPr>
        <w:t>груд</w:t>
      </w:r>
      <w:r w:rsidRPr="003C6045">
        <w:rPr>
          <w:rFonts w:asciiTheme="majorHAnsi" w:hAnsiTheme="majorHAnsi" w:cstheme="majorHAnsi"/>
          <w:b w:val="0"/>
          <w:bCs w:val="0"/>
          <w:color w:val="070C1B"/>
          <w:kern w:val="0"/>
          <w:sz w:val="24"/>
          <w:szCs w:val="21"/>
          <w:lang w:val="uk-UA"/>
        </w:rPr>
        <w:t xml:space="preserve">ня, о 19:00 </w:t>
      </w:r>
      <w:r w:rsidRPr="003C6045">
        <w:rPr>
          <w:rFonts w:asciiTheme="majorHAnsi" w:hAnsiTheme="majorHAnsi" w:cstheme="majorHAnsi"/>
          <w:b w:val="0"/>
          <w:bCs w:val="0"/>
          <w:color w:val="070C1B"/>
          <w:kern w:val="0"/>
          <w:sz w:val="24"/>
          <w:szCs w:val="21"/>
          <w:lang w:val="uk-UA"/>
        </w:rPr>
        <w:t>в Палаці Україна</w:t>
      </w:r>
      <w:r w:rsidRPr="003C6045">
        <w:rPr>
          <w:rFonts w:asciiTheme="majorHAnsi" w:hAnsiTheme="majorHAnsi" w:cstheme="majorHAnsi"/>
          <w:b w:val="0"/>
          <w:bCs w:val="0"/>
          <w:color w:val="070C1B"/>
          <w:kern w:val="0"/>
          <w:sz w:val="24"/>
          <w:szCs w:val="21"/>
          <w:lang w:val="uk-UA"/>
        </w:rPr>
        <w:t>.</w:t>
      </w:r>
    </w:p>
    <w:p w14:paraId="40A64F0E" w14:textId="77777777" w:rsidR="00A03F46" w:rsidRPr="003C6045" w:rsidRDefault="00A03F46" w:rsidP="003C60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70C1B"/>
          <w:szCs w:val="21"/>
          <w:lang w:val="uk-UA"/>
        </w:rPr>
      </w:pPr>
      <w:r w:rsidRPr="003C6045">
        <w:rPr>
          <w:rStyle w:val="a4"/>
          <w:rFonts w:asciiTheme="majorHAnsi" w:hAnsiTheme="majorHAnsi" w:cstheme="majorHAnsi"/>
          <w:color w:val="070C1B"/>
          <w:szCs w:val="21"/>
          <w:bdr w:val="none" w:sz="0" w:space="0" w:color="auto" w:frame="1"/>
          <w:lang w:val="uk-UA"/>
        </w:rPr>
        <w:t>6. Переможці Акції:</w:t>
      </w:r>
    </w:p>
    <w:p w14:paraId="4733B2E3" w14:textId="77777777" w:rsidR="00A03F46" w:rsidRPr="003C6045" w:rsidRDefault="00A03F46" w:rsidP="003C60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70C1B"/>
          <w:szCs w:val="21"/>
          <w:lang w:val="uk-UA"/>
        </w:rPr>
      </w:pPr>
      <w:r w:rsidRPr="003C6045">
        <w:rPr>
          <w:rFonts w:asciiTheme="majorHAnsi" w:hAnsiTheme="majorHAnsi" w:cstheme="majorHAnsi"/>
          <w:color w:val="070C1B"/>
          <w:szCs w:val="21"/>
          <w:lang w:val="uk-UA"/>
        </w:rPr>
        <w:t>6.1. Імена переможців оголошуються ведучим в ефірі радіостанції «Ретро FM» під час виходу Акції в ефір. </w:t>
      </w:r>
    </w:p>
    <w:p w14:paraId="25629066" w14:textId="77777777" w:rsidR="00A03F46" w:rsidRPr="003C6045" w:rsidRDefault="00A03F46" w:rsidP="003C60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70C1B"/>
          <w:szCs w:val="21"/>
          <w:lang w:val="uk-UA"/>
        </w:rPr>
      </w:pPr>
      <w:r w:rsidRPr="003C6045">
        <w:rPr>
          <w:rFonts w:asciiTheme="majorHAnsi" w:hAnsiTheme="majorHAnsi" w:cstheme="majorHAnsi"/>
          <w:color w:val="070C1B"/>
          <w:szCs w:val="21"/>
          <w:lang w:val="uk-UA"/>
        </w:rPr>
        <w:t>6.2. Для отримання Призу Учасник зобов'язаний звернутися до Організатора у робочий час та надати копію свого паспорту, ідентифікаційного коду.</w:t>
      </w:r>
    </w:p>
    <w:p w14:paraId="514A5C0A" w14:textId="527F9D12" w:rsidR="00A03F46" w:rsidRPr="003C6045" w:rsidRDefault="00A03F46" w:rsidP="003C60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70C1B"/>
          <w:szCs w:val="21"/>
          <w:lang w:val="uk-UA"/>
        </w:rPr>
      </w:pPr>
      <w:r w:rsidRPr="003C6045">
        <w:rPr>
          <w:rFonts w:asciiTheme="majorHAnsi" w:hAnsiTheme="majorHAnsi" w:cstheme="majorHAnsi"/>
          <w:color w:val="070C1B"/>
          <w:szCs w:val="21"/>
          <w:lang w:val="uk-UA"/>
        </w:rPr>
        <w:t>6.3. Переможці Акції не можуть передати право на отримання подарунку іншими особам.</w:t>
      </w:r>
    </w:p>
    <w:p w14:paraId="2CB9D44F" w14:textId="77777777" w:rsidR="00A03F46" w:rsidRPr="003C6045" w:rsidRDefault="00A03F46" w:rsidP="003C60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70C1B"/>
          <w:szCs w:val="21"/>
          <w:lang w:val="uk-UA"/>
        </w:rPr>
      </w:pPr>
      <w:r w:rsidRPr="003C6045">
        <w:rPr>
          <w:rFonts w:asciiTheme="majorHAnsi" w:hAnsiTheme="majorHAnsi" w:cstheme="majorHAnsi"/>
          <w:color w:val="070C1B"/>
          <w:szCs w:val="21"/>
          <w:lang w:val="uk-UA"/>
        </w:rPr>
        <w:t>6.4. Рішення про переможців Акції є остаточним і оскарженню не підлягає.</w:t>
      </w:r>
    </w:p>
    <w:p w14:paraId="7012AB05" w14:textId="77777777" w:rsidR="00A03F46" w:rsidRPr="003C6045" w:rsidRDefault="00A03F46" w:rsidP="003C60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70C1B"/>
          <w:szCs w:val="21"/>
          <w:lang w:val="uk-UA"/>
        </w:rPr>
      </w:pPr>
      <w:r w:rsidRPr="003C6045">
        <w:rPr>
          <w:rStyle w:val="a4"/>
          <w:rFonts w:asciiTheme="majorHAnsi" w:hAnsiTheme="majorHAnsi" w:cstheme="majorHAnsi"/>
          <w:color w:val="070C1B"/>
          <w:szCs w:val="21"/>
          <w:bdr w:val="none" w:sz="0" w:space="0" w:color="auto" w:frame="1"/>
          <w:lang w:val="uk-UA"/>
        </w:rPr>
        <w:t>7. Інші умови.</w:t>
      </w:r>
    </w:p>
    <w:p w14:paraId="1737D43B" w14:textId="77777777" w:rsidR="00A03F46" w:rsidRPr="003C6045" w:rsidRDefault="00A03F46" w:rsidP="003C60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70C1B"/>
          <w:szCs w:val="21"/>
          <w:lang w:val="uk-UA"/>
        </w:rPr>
      </w:pPr>
      <w:r w:rsidRPr="003C6045">
        <w:rPr>
          <w:rFonts w:asciiTheme="majorHAnsi" w:hAnsiTheme="majorHAnsi" w:cstheme="majorHAnsi"/>
          <w:color w:val="070C1B"/>
          <w:szCs w:val="21"/>
          <w:lang w:val="uk-UA"/>
        </w:rPr>
        <w:t xml:space="preserve">7.1. Беручи участь у Акції, Учасник розуміє та погоджуються з тим, що будь-яка добровільно надана ним інформація, утому числі персональні дані Учасника можуть оброблятися Організаторами з метою подальшого можливого надсилання йому інформації, в </w:t>
      </w:r>
      <w:proofErr w:type="spellStart"/>
      <w:r w:rsidRPr="003C6045">
        <w:rPr>
          <w:rFonts w:asciiTheme="majorHAnsi" w:hAnsiTheme="majorHAnsi" w:cstheme="majorHAnsi"/>
          <w:color w:val="070C1B"/>
          <w:szCs w:val="21"/>
          <w:lang w:val="uk-UA"/>
        </w:rPr>
        <w:t>т.ч</w:t>
      </w:r>
      <w:proofErr w:type="spellEnd"/>
      <w:r w:rsidRPr="003C6045">
        <w:rPr>
          <w:rFonts w:asciiTheme="majorHAnsi" w:hAnsiTheme="majorHAnsi" w:cstheme="majorHAnsi"/>
          <w:color w:val="070C1B"/>
          <w:szCs w:val="21"/>
          <w:lang w:val="uk-UA"/>
        </w:rPr>
        <w:t>. рекламного характеру, про наступні активності Організаторів, а також на інші цілі, визначені даними Правилами. Приймаючи умови даних Правил, Учасник Акції тим самим надає згоду на таку обробку персональних даних з метою вільного поширення і використання Організаторами доки не мине потреба, в тому числі оголошення даних Переможця в ефірі радіостанції «Ретро FM» та на Сайті https://radioclub.ua/. Згода вважається наданою з моменту надання персональних даних.</w:t>
      </w:r>
    </w:p>
    <w:p w14:paraId="53D5A72F" w14:textId="5D14EDE3" w:rsidR="00A03F46" w:rsidRPr="003C6045" w:rsidRDefault="00A03F46" w:rsidP="003C60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70C1B"/>
          <w:szCs w:val="21"/>
          <w:lang w:val="uk-UA"/>
        </w:rPr>
      </w:pPr>
      <w:r w:rsidRPr="003C6045">
        <w:rPr>
          <w:rFonts w:asciiTheme="majorHAnsi" w:hAnsiTheme="majorHAnsi" w:cstheme="majorHAnsi"/>
          <w:color w:val="070C1B"/>
          <w:szCs w:val="21"/>
          <w:lang w:val="uk-UA"/>
        </w:rPr>
        <w:lastRenderedPageBreak/>
        <w:t>7.2.  У разі виявлення будь-яких помило</w:t>
      </w:r>
      <w:bookmarkStart w:id="0" w:name="_GoBack"/>
      <w:bookmarkEnd w:id="0"/>
      <w:r w:rsidRPr="003C6045">
        <w:rPr>
          <w:rFonts w:asciiTheme="majorHAnsi" w:hAnsiTheme="majorHAnsi" w:cstheme="majorHAnsi"/>
          <w:color w:val="070C1B"/>
          <w:szCs w:val="21"/>
          <w:lang w:val="uk-UA"/>
        </w:rPr>
        <w:t>к, неправильного розуміння, тлумачення або будь-якої іншої спірної ситуації,</w:t>
      </w:r>
      <w:r w:rsidR="00153C4F" w:rsidRPr="003C6045">
        <w:rPr>
          <w:rFonts w:asciiTheme="majorHAnsi" w:hAnsiTheme="majorHAnsi" w:cstheme="majorHAnsi"/>
          <w:color w:val="070C1B"/>
          <w:szCs w:val="21"/>
          <w:lang w:val="uk-UA"/>
        </w:rPr>
        <w:t xml:space="preserve"> </w:t>
      </w:r>
      <w:r w:rsidRPr="003C6045">
        <w:rPr>
          <w:rFonts w:asciiTheme="majorHAnsi" w:hAnsiTheme="majorHAnsi" w:cstheme="majorHAnsi"/>
          <w:color w:val="070C1B"/>
          <w:szCs w:val="21"/>
          <w:lang w:val="uk-UA"/>
        </w:rPr>
        <w:t>що стосуються в цілому Акції, або будь-якої його частини та / або цих Правил, рішення Організаторів Акції є остаточними й оскарженню не підлягають.</w:t>
      </w:r>
    </w:p>
    <w:p w14:paraId="467BA86A" w14:textId="77777777" w:rsidR="00A03F46" w:rsidRPr="003C6045" w:rsidRDefault="00A03F46" w:rsidP="003C60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70C1B"/>
          <w:szCs w:val="21"/>
          <w:lang w:val="uk-UA"/>
        </w:rPr>
      </w:pPr>
      <w:r w:rsidRPr="003C6045">
        <w:rPr>
          <w:rFonts w:asciiTheme="majorHAnsi" w:hAnsiTheme="majorHAnsi" w:cstheme="majorHAnsi"/>
          <w:color w:val="070C1B"/>
          <w:szCs w:val="21"/>
          <w:lang w:val="uk-UA"/>
        </w:rPr>
        <w:t>7.3.  Офіційна версія цих Правил публікується на Сайті https://radioclub.ua/. Ці Правила можуть бути змінені та / або доповнені Організаторами Акції протягом всього періоду проведення Акції. Такі зміни та/або доповнення набирають чинності з моменту опублікування на Сайті https://radioclub.ua/. </w:t>
      </w:r>
    </w:p>
    <w:p w14:paraId="10F8CB65" w14:textId="04B98AF8" w:rsidR="00A03F46" w:rsidRPr="003C6045" w:rsidRDefault="00A03F46" w:rsidP="003C60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70C1B"/>
          <w:szCs w:val="21"/>
          <w:lang w:val="uk-UA"/>
        </w:rPr>
      </w:pPr>
      <w:r w:rsidRPr="003C6045">
        <w:rPr>
          <w:rFonts w:asciiTheme="majorHAnsi" w:hAnsiTheme="majorHAnsi" w:cstheme="majorHAnsi"/>
          <w:color w:val="070C1B"/>
          <w:szCs w:val="21"/>
          <w:lang w:val="uk-UA"/>
        </w:rPr>
        <w:t>Для уточнення будь-якого з пунктів цих Правил Учасник може звернутися за телефоном Організатора (044) 377 55 98.</w:t>
      </w:r>
    </w:p>
    <w:p w14:paraId="3AB73764" w14:textId="21D4BEE3" w:rsidR="00A03F46" w:rsidRPr="003C6045" w:rsidRDefault="00A03F46" w:rsidP="003C60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70C1B"/>
          <w:szCs w:val="21"/>
          <w:lang w:val="uk-UA"/>
        </w:rPr>
      </w:pPr>
    </w:p>
    <w:p w14:paraId="79ABCFD8" w14:textId="5C38487A" w:rsidR="00A03F46" w:rsidRPr="003C6045" w:rsidRDefault="00A03F46" w:rsidP="003C60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70C1B"/>
          <w:szCs w:val="21"/>
          <w:lang w:val="uk-UA"/>
        </w:rPr>
      </w:pPr>
    </w:p>
    <w:p w14:paraId="2EA70AC3" w14:textId="77777777" w:rsidR="00531DA4" w:rsidRPr="003C6045" w:rsidRDefault="00531DA4" w:rsidP="003C6045">
      <w:pPr>
        <w:jc w:val="both"/>
        <w:rPr>
          <w:rFonts w:asciiTheme="majorHAnsi" w:hAnsiTheme="majorHAnsi" w:cstheme="majorHAnsi"/>
          <w:sz w:val="28"/>
          <w:lang w:val="uk-UA"/>
        </w:rPr>
      </w:pPr>
    </w:p>
    <w:sectPr w:rsidR="00531DA4" w:rsidRPr="003C6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81606"/>
    <w:multiLevelType w:val="hybridMultilevel"/>
    <w:tmpl w:val="FABEEF6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A4"/>
    <w:rsid w:val="00153C4F"/>
    <w:rsid w:val="003C6045"/>
    <w:rsid w:val="00531DA4"/>
    <w:rsid w:val="00A0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F0B4F"/>
  <w15:chartTrackingRefBased/>
  <w15:docId w15:val="{387057F1-F878-44F9-85F1-4FE3BE36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3F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3F46"/>
    <w:rPr>
      <w:b/>
      <w:bCs/>
    </w:rPr>
  </w:style>
  <w:style w:type="character" w:styleId="a5">
    <w:name w:val="Hyperlink"/>
    <w:basedOn w:val="a0"/>
    <w:uiPriority w:val="99"/>
    <w:semiHidden/>
    <w:unhideWhenUsed/>
    <w:rsid w:val="00A03F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3F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adioclub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Чигрин</dc:creator>
  <cp:keywords/>
  <dc:description/>
  <cp:lastModifiedBy>Александра Чигрин</cp:lastModifiedBy>
  <cp:revision>3</cp:revision>
  <dcterms:created xsi:type="dcterms:W3CDTF">2018-11-12T10:36:00Z</dcterms:created>
  <dcterms:modified xsi:type="dcterms:W3CDTF">2018-11-12T10:52:00Z</dcterms:modified>
</cp:coreProperties>
</file>